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6AAF7D96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300179">
        <w:rPr>
          <w:rFonts w:ascii="Cambria" w:hAnsi="Cambria" w:cs="Cambria"/>
          <w:b/>
          <w:bCs/>
          <w:color w:val="000000"/>
        </w:rPr>
        <w:t>.1.</w:t>
      </w:r>
      <w:bookmarkStart w:id="0" w:name="_GoBack"/>
      <w:bookmarkEnd w:id="0"/>
      <w:r w:rsidR="00F17FD7">
        <w:rPr>
          <w:rFonts w:ascii="Cambria" w:hAnsi="Cambria" w:cs="Cambria"/>
          <w:b/>
          <w:bCs/>
          <w:color w:val="000000"/>
        </w:rPr>
        <w:t>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A1B01C1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6C7FCA" w:rsidRPr="006C7FCA">
        <w:rPr>
          <w:rFonts w:ascii="Cambria" w:hAnsi="Cambria"/>
          <w:b/>
          <w:i/>
          <w:iCs/>
        </w:rPr>
        <w:t xml:space="preserve"> </w:t>
      </w:r>
      <w:r w:rsidR="002D6AD9">
        <w:rPr>
          <w:rFonts w:ascii="Cambria" w:hAnsi="Cambria"/>
          <w:lang w:eastAsia="pl-PL"/>
        </w:rPr>
        <w:t>„</w:t>
      </w:r>
      <w:r w:rsidR="00F17FD7">
        <w:rPr>
          <w:rFonts w:ascii="Cambria" w:eastAsia="Cambria" w:hAnsi="Cambria" w:cs="Cambria"/>
          <w:b/>
        </w:rPr>
        <w:t>Rozbudowa kanalizacji sanitarnej w Gminie Biała – miejscowość Łyskornia</w:t>
      </w:r>
      <w:r w:rsidR="002D6AD9">
        <w:rPr>
          <w:rFonts w:ascii="Cambria" w:hAnsi="Cambria"/>
          <w:b/>
          <w:lang w:eastAsia="pl-PL"/>
        </w:rPr>
        <w:t>"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7A9CAA0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02E5AB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2F333873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074DDF7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5E20446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53F2C4A3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602E9CDC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CDB0E02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677"/>
        <w:gridCol w:w="1072"/>
        <w:gridCol w:w="1452"/>
        <w:gridCol w:w="2502"/>
      </w:tblGrid>
      <w:tr w:rsidR="00F17FD7" w:rsidRPr="006E5247" w14:paraId="6D3186FC" w14:textId="77777777" w:rsidTr="00AE0120">
        <w:trPr>
          <w:trHeight w:val="495"/>
        </w:trPr>
        <w:tc>
          <w:tcPr>
            <w:tcW w:w="378" w:type="pct"/>
            <w:vMerge w:val="restart"/>
            <w:shd w:val="clear" w:color="auto" w:fill="FFFFFF" w:themeFill="background1"/>
            <w:vAlign w:val="center"/>
          </w:tcPr>
          <w:p w14:paraId="5348F7AC" w14:textId="77777777" w:rsidR="00F17FD7" w:rsidRPr="00E67A50" w:rsidRDefault="00F17FD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048" w:type="pct"/>
            <w:vMerge w:val="restart"/>
            <w:shd w:val="clear" w:color="auto" w:fill="FFFFFF" w:themeFill="background1"/>
            <w:vAlign w:val="center"/>
          </w:tcPr>
          <w:p w14:paraId="31526BA9" w14:textId="77777777" w:rsidR="00F17FD7" w:rsidRPr="00A31C82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F17FD7" w:rsidRPr="00471D41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5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F17FD7" w:rsidRPr="00A31C82" w:rsidRDefault="00F17FD7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F17FD7" w:rsidRPr="00E67A50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14:paraId="5F2F7222" w14:textId="77777777" w:rsidR="00F17FD7" w:rsidRPr="00A31C82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F17FD7" w:rsidRPr="009E719E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F17FD7" w:rsidRPr="006E5247" w14:paraId="7273A600" w14:textId="77777777" w:rsidTr="00AE0120">
        <w:trPr>
          <w:trHeight w:val="1080"/>
        </w:trPr>
        <w:tc>
          <w:tcPr>
            <w:tcW w:w="378" w:type="pct"/>
            <w:vMerge/>
          </w:tcPr>
          <w:p w14:paraId="2014701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48" w:type="pct"/>
            <w:vMerge/>
          </w:tcPr>
          <w:p w14:paraId="4B1D6757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0" w:type="pct"/>
            <w:shd w:val="clear" w:color="auto" w:fill="FFFFFF" w:themeFill="background1"/>
            <w:vAlign w:val="center"/>
          </w:tcPr>
          <w:p w14:paraId="14433A89" w14:textId="77777777" w:rsidR="00F17FD7" w:rsidRPr="00834AD0" w:rsidRDefault="00F17FD7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849" w:type="pct"/>
            <w:shd w:val="clear" w:color="auto" w:fill="FFFFFF" w:themeFill="background1"/>
            <w:vAlign w:val="center"/>
          </w:tcPr>
          <w:p w14:paraId="72295B2E" w14:textId="77777777" w:rsidR="00F17FD7" w:rsidRPr="00834AD0" w:rsidRDefault="00F17FD7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415" w:type="pct"/>
            <w:vMerge/>
          </w:tcPr>
          <w:p w14:paraId="379BE381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17FD7" w:rsidRPr="006E5247" w14:paraId="35F3E7DF" w14:textId="77777777" w:rsidTr="00AE0120">
        <w:trPr>
          <w:trHeight w:val="765"/>
        </w:trPr>
        <w:tc>
          <w:tcPr>
            <w:tcW w:w="378" w:type="pct"/>
            <w:vMerge w:val="restart"/>
          </w:tcPr>
          <w:p w14:paraId="59B43B8B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F17FD7" w:rsidRDefault="00F17FD7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48" w:type="pct"/>
          </w:tcPr>
          <w:p w14:paraId="7FFA340E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10" w:type="pct"/>
          </w:tcPr>
          <w:p w14:paraId="4D7C74D8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49" w:type="pct"/>
          </w:tcPr>
          <w:p w14:paraId="3A9B5AF6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5" w:type="pct"/>
          </w:tcPr>
          <w:p w14:paraId="74FD56B2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17FD7" w:rsidRPr="006E5247" w14:paraId="19B590CC" w14:textId="77777777" w:rsidTr="00F17FD7">
        <w:trPr>
          <w:trHeight w:val="765"/>
        </w:trPr>
        <w:tc>
          <w:tcPr>
            <w:tcW w:w="378" w:type="pct"/>
            <w:vMerge/>
          </w:tcPr>
          <w:p w14:paraId="699F8F1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22" w:type="pct"/>
            <w:gridSpan w:val="4"/>
          </w:tcPr>
          <w:p w14:paraId="5110F7C9" w14:textId="4BE1F648" w:rsidR="00F17FD7" w:rsidRDefault="00F17FD7" w:rsidP="00F17FD7">
            <w:pPr>
              <w:pStyle w:val="Tekstpodstawowy"/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Zadanie </w:t>
            </w:r>
            <w:r w:rsidRPr="00B63723">
              <w:rPr>
                <w:rFonts w:ascii="Cambria" w:hAnsi="Cambria"/>
                <w:b/>
                <w:bCs/>
              </w:rPr>
              <w:t xml:space="preserve"> polegał</w:t>
            </w:r>
            <w:r>
              <w:rPr>
                <w:rFonts w:ascii="Cambria" w:hAnsi="Cambria"/>
                <w:b/>
                <w:bCs/>
              </w:rPr>
              <w:t>o</w:t>
            </w:r>
            <w:r w:rsidRPr="00B63723">
              <w:rPr>
                <w:rFonts w:ascii="Cambria" w:hAnsi="Cambria"/>
                <w:b/>
                <w:bCs/>
              </w:rPr>
              <w:t xml:space="preserve"> na  </w:t>
            </w:r>
            <w:r w:rsidRPr="00B63723">
              <w:rPr>
                <w:rFonts w:ascii="Cambria" w:hAnsi="Cambria"/>
                <w:b/>
              </w:rPr>
              <w:t xml:space="preserve">budowie lub przebudowie </w:t>
            </w:r>
            <w:r w:rsidRPr="00B63723">
              <w:rPr>
                <w:rFonts w:ascii="Cambria" w:hAnsi="Cambria" w:cs="Cambria"/>
                <w:b/>
                <w:color w:val="000000"/>
              </w:rPr>
              <w:t>sieci kanalizacji  grawitacyjnej lub tłocznej/ciśnieniowej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2FEBB82" w14:textId="77777777" w:rsidR="00F17FD7" w:rsidRDefault="00F17FD7" w:rsidP="00F17FD7">
            <w:pPr>
              <w:pStyle w:val="Tekstpodstawowy"/>
              <w:spacing w:after="0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16C1A68" w14:textId="48464C17" w:rsidR="00F17FD7" w:rsidRDefault="00F17FD7" w:rsidP="00F17FD7">
            <w:pPr>
              <w:pStyle w:val="Tekstpodstawowy"/>
              <w:spacing w:after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Łączna długość </w:t>
            </w:r>
            <w:r w:rsidRPr="00F17FD7">
              <w:rPr>
                <w:rFonts w:ascii="Cambria" w:hAnsi="Cambria"/>
                <w:b/>
                <w:sz w:val="22"/>
                <w:szCs w:val="22"/>
              </w:rPr>
              <w:t>sieci kanalizacji  grawitacyjnej lub tłocznej/ciśnieniowej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……………….. m</w:t>
            </w:r>
          </w:p>
          <w:p w14:paraId="6666F66A" w14:textId="77777777" w:rsidR="00F17FD7" w:rsidRDefault="00F17FD7" w:rsidP="00E00950">
            <w:pPr>
              <w:pStyle w:val="Tekstpodstawowy"/>
              <w:rPr>
                <w:rFonts w:ascii="Cambria" w:hAnsi="Cambria"/>
              </w:rPr>
            </w:pPr>
          </w:p>
          <w:p w14:paraId="606EE78A" w14:textId="572E18E5" w:rsidR="00F17FD7" w:rsidRPr="006C0852" w:rsidRDefault="00F17FD7" w:rsidP="00F17FD7">
            <w:pPr>
              <w:pStyle w:val="Tekstpodstawowy"/>
              <w:rPr>
                <w:rFonts w:ascii="Cambria" w:hAnsi="Cambria"/>
              </w:rPr>
            </w:pPr>
            <w:r w:rsidRPr="00F17FD7">
              <w:rPr>
                <w:rFonts w:ascii="Cambria" w:hAnsi="Cambria"/>
              </w:rPr>
              <w:t>*</w:t>
            </w:r>
            <w:r>
              <w:rPr>
                <w:rFonts w:ascii="Cambria" w:hAnsi="Cambria"/>
              </w:rPr>
              <w:t xml:space="preserve"> Zaznaczyć właściwe </w:t>
            </w: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57192" w14:textId="77777777" w:rsidR="00121CF4" w:rsidRDefault="00121CF4" w:rsidP="00AF0EDA">
      <w:r>
        <w:separator/>
      </w:r>
    </w:p>
  </w:endnote>
  <w:endnote w:type="continuationSeparator" w:id="0">
    <w:p w14:paraId="67CC4FB2" w14:textId="77777777" w:rsidR="00121CF4" w:rsidRDefault="00121C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017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017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0108F" w14:textId="77777777" w:rsidR="00121CF4" w:rsidRDefault="00121CF4" w:rsidP="00AF0EDA">
      <w:r>
        <w:separator/>
      </w:r>
    </w:p>
  </w:footnote>
  <w:footnote w:type="continuationSeparator" w:id="0">
    <w:p w14:paraId="0D4D3E45" w14:textId="77777777" w:rsidR="00121CF4" w:rsidRDefault="00121CF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7A028" w14:textId="1B087D08" w:rsidR="00184CFE" w:rsidRDefault="00184CFE" w:rsidP="00184CFE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327D6C8" wp14:editId="12B73F6A">
          <wp:extent cx="5755640" cy="989330"/>
          <wp:effectExtent l="0" t="0" r="0" b="0"/>
          <wp:docPr id="1960488896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7EEC8" w14:textId="77777777" w:rsidR="00184CFE" w:rsidRDefault="00184CFE" w:rsidP="00184CF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81036BC" w14:textId="77777777" w:rsidR="00184CFE" w:rsidRDefault="00184CFE" w:rsidP="00184CF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0915EB-2CCA-4DE2-9CDA-799706A5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204</cp:revision>
  <dcterms:created xsi:type="dcterms:W3CDTF">2017-01-13T21:57:00Z</dcterms:created>
  <dcterms:modified xsi:type="dcterms:W3CDTF">2024-03-04T10:12:00Z</dcterms:modified>
</cp:coreProperties>
</file>