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565CD" w14:textId="77777777" w:rsidR="004D32A7" w:rsidRPr="004D32A7" w:rsidRDefault="004D32A7" w:rsidP="003E52A9">
      <w:pPr>
        <w:pStyle w:val="Standard"/>
        <w:jc w:val="right"/>
        <w:rPr>
          <w:rFonts w:ascii="Cambria" w:hAnsi="Cambria" w:cstheme="minorHAnsi"/>
          <w:bCs/>
        </w:rPr>
      </w:pPr>
    </w:p>
    <w:p w14:paraId="440F4C9A" w14:textId="77777777" w:rsidR="004D32A7" w:rsidRPr="004D32A7" w:rsidRDefault="004D32A7" w:rsidP="003E52A9">
      <w:pPr>
        <w:pStyle w:val="Standard"/>
        <w:jc w:val="right"/>
        <w:rPr>
          <w:rFonts w:ascii="Cambria" w:hAnsi="Cambria" w:cstheme="minorHAnsi"/>
          <w:bCs/>
        </w:rPr>
      </w:pPr>
    </w:p>
    <w:p w14:paraId="598E8564" w14:textId="48CC108E" w:rsidR="003E52A9" w:rsidRPr="004D32A7" w:rsidRDefault="00B177AB" w:rsidP="003E52A9">
      <w:pPr>
        <w:pStyle w:val="Standard"/>
        <w:jc w:val="right"/>
        <w:rPr>
          <w:rFonts w:ascii="Cambria" w:hAnsi="Cambria" w:cstheme="minorHAnsi"/>
          <w:bCs/>
        </w:rPr>
      </w:pPr>
      <w:r w:rsidRPr="004D32A7">
        <w:rPr>
          <w:rFonts w:ascii="Cambria" w:hAnsi="Cambria" w:cstheme="minorHAnsi"/>
          <w:bCs/>
        </w:rPr>
        <w:t>Biała Druga</w:t>
      </w:r>
      <w:r w:rsidR="006B602F" w:rsidRPr="004D32A7">
        <w:rPr>
          <w:rFonts w:ascii="Cambria" w:hAnsi="Cambria" w:cstheme="minorHAnsi"/>
          <w:bCs/>
        </w:rPr>
        <w:t>,</w:t>
      </w:r>
      <w:r w:rsidR="003E52A9" w:rsidRPr="004D32A7">
        <w:rPr>
          <w:rFonts w:ascii="Cambria" w:hAnsi="Cambria" w:cstheme="minorHAnsi"/>
          <w:bCs/>
        </w:rPr>
        <w:t xml:space="preserve"> dnia</w:t>
      </w:r>
      <w:r w:rsidR="00A903A3" w:rsidRPr="004D32A7">
        <w:rPr>
          <w:rFonts w:ascii="Cambria" w:hAnsi="Cambria" w:cstheme="minorHAnsi"/>
          <w:bCs/>
        </w:rPr>
        <w:t xml:space="preserve"> </w:t>
      </w:r>
      <w:r w:rsidR="004B27C0" w:rsidRPr="004D32A7">
        <w:rPr>
          <w:rFonts w:ascii="Cambria" w:hAnsi="Cambria" w:cstheme="minorHAnsi"/>
          <w:bCs/>
        </w:rPr>
        <w:t>15</w:t>
      </w:r>
      <w:r w:rsidRPr="004D32A7">
        <w:rPr>
          <w:rFonts w:ascii="Cambria" w:hAnsi="Cambria" w:cstheme="minorHAnsi"/>
          <w:bCs/>
        </w:rPr>
        <w:t>.</w:t>
      </w:r>
      <w:r w:rsidR="004B27C0" w:rsidRPr="004D32A7">
        <w:rPr>
          <w:rFonts w:ascii="Cambria" w:hAnsi="Cambria" w:cstheme="minorHAnsi"/>
          <w:bCs/>
        </w:rPr>
        <w:t>11</w:t>
      </w:r>
      <w:r w:rsidRPr="004D32A7">
        <w:rPr>
          <w:rFonts w:ascii="Cambria" w:hAnsi="Cambria" w:cstheme="minorHAnsi"/>
          <w:bCs/>
        </w:rPr>
        <w:t>.</w:t>
      </w:r>
      <w:r w:rsidR="00922BD9" w:rsidRPr="004D32A7">
        <w:rPr>
          <w:rFonts w:ascii="Cambria" w:hAnsi="Cambria" w:cstheme="minorHAnsi"/>
          <w:bCs/>
        </w:rPr>
        <w:t>2022</w:t>
      </w:r>
      <w:r w:rsidR="003E52A9" w:rsidRPr="004D32A7">
        <w:rPr>
          <w:rFonts w:ascii="Cambria" w:hAnsi="Cambria" w:cstheme="minorHAnsi"/>
          <w:bCs/>
        </w:rPr>
        <w:t xml:space="preserve"> r.</w:t>
      </w:r>
    </w:p>
    <w:p w14:paraId="4BA0407E" w14:textId="558E6EFF" w:rsidR="003E52A9" w:rsidRPr="004D32A7" w:rsidRDefault="000C5D4A" w:rsidP="003E52A9">
      <w:pPr>
        <w:pStyle w:val="Standard"/>
        <w:jc w:val="both"/>
        <w:rPr>
          <w:rFonts w:ascii="Cambria" w:hAnsi="Cambria" w:cstheme="minorHAnsi"/>
          <w:bCs/>
        </w:rPr>
      </w:pPr>
      <w:r w:rsidRPr="004D32A7">
        <w:rPr>
          <w:rFonts w:ascii="Cambria" w:hAnsi="Cambria" w:cstheme="minorHAnsi"/>
          <w:bCs/>
        </w:rPr>
        <w:t>Znak sprawy</w:t>
      </w:r>
      <w:r w:rsidR="003B29B2" w:rsidRPr="004D32A7">
        <w:rPr>
          <w:rFonts w:ascii="Cambria" w:hAnsi="Cambria" w:cstheme="minorHAnsi"/>
          <w:bCs/>
        </w:rPr>
        <w:t xml:space="preserve">: </w:t>
      </w:r>
      <w:r w:rsidR="00B177AB" w:rsidRPr="004D32A7">
        <w:rPr>
          <w:rFonts w:ascii="Cambria" w:hAnsi="Cambria"/>
          <w:b/>
          <w:bCs/>
        </w:rPr>
        <w:t>GO.271.2.</w:t>
      </w:r>
      <w:r w:rsidR="004B27C0" w:rsidRPr="004D32A7">
        <w:rPr>
          <w:rFonts w:ascii="Cambria" w:hAnsi="Cambria"/>
          <w:b/>
          <w:bCs/>
        </w:rPr>
        <w:t>11</w:t>
      </w:r>
      <w:r w:rsidR="00B177AB" w:rsidRPr="004D32A7">
        <w:rPr>
          <w:rFonts w:ascii="Cambria" w:hAnsi="Cambria"/>
          <w:b/>
          <w:bCs/>
        </w:rPr>
        <w:t>.2022</w:t>
      </w:r>
    </w:p>
    <w:p w14:paraId="5DD70294" w14:textId="77777777" w:rsidR="003E52A9" w:rsidRPr="004D32A7" w:rsidRDefault="003E52A9" w:rsidP="003E52A9">
      <w:pPr>
        <w:pStyle w:val="Standard"/>
        <w:jc w:val="center"/>
        <w:rPr>
          <w:rFonts w:ascii="Cambria" w:hAnsi="Cambria" w:cstheme="minorHAnsi"/>
          <w:bCs/>
        </w:rPr>
      </w:pPr>
    </w:p>
    <w:p w14:paraId="1C8ADBAF" w14:textId="77777777" w:rsidR="00BC7BD1" w:rsidRPr="004D32A7" w:rsidRDefault="000C5D4A" w:rsidP="000C5D4A">
      <w:pPr>
        <w:spacing w:line="276" w:lineRule="auto"/>
        <w:jc w:val="center"/>
        <w:rPr>
          <w:rFonts w:ascii="Cambria" w:hAnsi="Cambria"/>
          <w:b/>
          <w:color w:val="000000" w:themeColor="text1"/>
        </w:rPr>
      </w:pPr>
      <w:r w:rsidRPr="004D32A7">
        <w:rPr>
          <w:rFonts w:ascii="Cambria" w:hAnsi="Cambria"/>
          <w:b/>
          <w:color w:val="000000" w:themeColor="text1"/>
        </w:rPr>
        <w:tab/>
      </w:r>
      <w:r w:rsidRPr="004D32A7">
        <w:rPr>
          <w:rFonts w:ascii="Cambria" w:hAnsi="Cambria"/>
          <w:b/>
          <w:color w:val="000000" w:themeColor="text1"/>
        </w:rPr>
        <w:tab/>
      </w:r>
      <w:r w:rsidRPr="004D32A7">
        <w:rPr>
          <w:rFonts w:ascii="Cambria" w:hAnsi="Cambria"/>
          <w:b/>
          <w:color w:val="000000" w:themeColor="text1"/>
        </w:rPr>
        <w:tab/>
      </w:r>
      <w:r w:rsidRPr="004D32A7">
        <w:rPr>
          <w:rFonts w:ascii="Cambria" w:hAnsi="Cambria"/>
          <w:b/>
          <w:color w:val="000000" w:themeColor="text1"/>
        </w:rPr>
        <w:tab/>
      </w:r>
    </w:p>
    <w:p w14:paraId="161A7BFA" w14:textId="77777777" w:rsidR="000C5D4A" w:rsidRPr="004D32A7" w:rsidRDefault="000C5D4A" w:rsidP="0020200E">
      <w:pPr>
        <w:spacing w:line="276" w:lineRule="auto"/>
        <w:ind w:left="1416" w:firstLine="708"/>
        <w:jc w:val="center"/>
        <w:rPr>
          <w:rFonts w:ascii="Cambria" w:hAnsi="Cambria"/>
          <w:b/>
          <w:color w:val="000000" w:themeColor="text1"/>
        </w:rPr>
      </w:pPr>
      <w:r w:rsidRPr="004D32A7">
        <w:rPr>
          <w:rFonts w:ascii="Cambria" w:hAnsi="Cambria"/>
          <w:b/>
          <w:color w:val="000000" w:themeColor="text1"/>
        </w:rPr>
        <w:t>-do wszystkich Wykonawców-</w:t>
      </w:r>
    </w:p>
    <w:p w14:paraId="1112F087" w14:textId="77777777" w:rsidR="000C5D4A" w:rsidRPr="004D32A7" w:rsidRDefault="000C5D4A" w:rsidP="000C5D4A">
      <w:pPr>
        <w:spacing w:line="276" w:lineRule="auto"/>
        <w:ind w:left="2832" w:firstLine="708"/>
        <w:jc w:val="center"/>
        <w:rPr>
          <w:rFonts w:ascii="Cambria" w:hAnsi="Cambria"/>
          <w:b/>
          <w:color w:val="000000" w:themeColor="text1"/>
        </w:rPr>
      </w:pPr>
    </w:p>
    <w:p w14:paraId="1EA22231" w14:textId="1F19362B" w:rsidR="002E2FD9" w:rsidRPr="004D32A7" w:rsidRDefault="000C5D4A" w:rsidP="002E2FD9">
      <w:pPr>
        <w:tabs>
          <w:tab w:val="left" w:pos="993"/>
          <w:tab w:val="left" w:pos="4920"/>
        </w:tabs>
        <w:spacing w:line="276" w:lineRule="auto"/>
        <w:ind w:left="993" w:hanging="993"/>
        <w:rPr>
          <w:rFonts w:ascii="Cambria" w:hAnsi="Cambria"/>
          <w:b/>
          <w:color w:val="000000" w:themeColor="text1"/>
        </w:rPr>
      </w:pPr>
      <w:r w:rsidRPr="004D32A7">
        <w:rPr>
          <w:rFonts w:ascii="Cambria" w:hAnsi="Cambria"/>
          <w:b/>
          <w:color w:val="000000" w:themeColor="text1"/>
        </w:rPr>
        <w:t>dotyczy:</w:t>
      </w:r>
      <w:r w:rsidRPr="004D32A7">
        <w:rPr>
          <w:rFonts w:ascii="Cambria" w:hAnsi="Cambria"/>
          <w:color w:val="000000" w:themeColor="text1"/>
        </w:rPr>
        <w:tab/>
      </w:r>
      <w:r w:rsidR="00DC3FF6" w:rsidRPr="004D32A7">
        <w:rPr>
          <w:rFonts w:ascii="Cambria" w:hAnsi="Cambria"/>
          <w:color w:val="000000" w:themeColor="text1"/>
        </w:rPr>
        <w:t xml:space="preserve">zadania </w:t>
      </w:r>
      <w:r w:rsidRPr="004D32A7">
        <w:rPr>
          <w:rFonts w:ascii="Cambria" w:hAnsi="Cambria"/>
          <w:color w:val="000000" w:themeColor="text1"/>
        </w:rPr>
        <w:t xml:space="preserve">pn. </w:t>
      </w:r>
      <w:r w:rsidR="00B177AB" w:rsidRPr="004D32A7">
        <w:rPr>
          <w:rFonts w:ascii="Cambria" w:hAnsi="Cambria"/>
          <w:b/>
          <w:color w:val="000000" w:themeColor="text1"/>
        </w:rPr>
        <w:t>„</w:t>
      </w:r>
      <w:r w:rsidR="004B27C0" w:rsidRPr="004D32A7">
        <w:rPr>
          <w:rFonts w:ascii="Cambria" w:hAnsi="Cambria"/>
          <w:b/>
          <w:color w:val="000000" w:themeColor="text1"/>
        </w:rPr>
        <w:t>Zakup autobusu szkolnego</w:t>
      </w:r>
      <w:r w:rsidR="00B177AB" w:rsidRPr="004D32A7">
        <w:rPr>
          <w:rFonts w:ascii="Cambria" w:hAnsi="Cambria"/>
          <w:b/>
          <w:color w:val="000000" w:themeColor="text1"/>
        </w:rPr>
        <w:t>”.</w:t>
      </w:r>
    </w:p>
    <w:p w14:paraId="4D067FA7" w14:textId="77777777" w:rsidR="00A903A3" w:rsidRPr="004D32A7" w:rsidRDefault="00A903A3" w:rsidP="002E2FD9">
      <w:pPr>
        <w:tabs>
          <w:tab w:val="left" w:pos="993"/>
          <w:tab w:val="left" w:pos="4920"/>
        </w:tabs>
        <w:spacing w:line="276" w:lineRule="auto"/>
        <w:ind w:left="993" w:hanging="993"/>
        <w:jc w:val="both"/>
        <w:rPr>
          <w:rFonts w:ascii="Cambria" w:hAnsi="Cambria"/>
          <w:b/>
          <w:color w:val="000000" w:themeColor="text1"/>
        </w:rPr>
      </w:pPr>
    </w:p>
    <w:p w14:paraId="0D5BF8F2" w14:textId="77777777" w:rsidR="000C5D4A" w:rsidRPr="004D32A7" w:rsidRDefault="000C5D4A" w:rsidP="000C5D4A">
      <w:pPr>
        <w:tabs>
          <w:tab w:val="left" w:pos="993"/>
        </w:tabs>
        <w:spacing w:line="276" w:lineRule="auto"/>
        <w:ind w:left="993" w:hanging="993"/>
        <w:jc w:val="both"/>
        <w:rPr>
          <w:rFonts w:ascii="Cambria" w:hAnsi="Cambria"/>
          <w:b/>
          <w:color w:val="000000" w:themeColor="text1"/>
        </w:rPr>
      </w:pPr>
    </w:p>
    <w:p w14:paraId="1C6A1623" w14:textId="42FB76A9" w:rsidR="00F53938" w:rsidRPr="004D32A7" w:rsidRDefault="000C5D4A" w:rsidP="004D32A7">
      <w:pPr>
        <w:pStyle w:val="Akapitzlist"/>
        <w:numPr>
          <w:ilvl w:val="0"/>
          <w:numId w:val="2"/>
        </w:numPr>
        <w:spacing w:after="160" w:line="276" w:lineRule="auto"/>
        <w:ind w:left="142" w:hanging="426"/>
        <w:jc w:val="both"/>
        <w:rPr>
          <w:rFonts w:ascii="Cambria" w:hAnsi="Cambria"/>
          <w:color w:val="000000" w:themeColor="text1"/>
        </w:rPr>
      </w:pPr>
      <w:r w:rsidRPr="004D32A7">
        <w:rPr>
          <w:rFonts w:ascii="Cambria" w:hAnsi="Cambria"/>
          <w:color w:val="000000" w:themeColor="text1"/>
        </w:rPr>
        <w:t xml:space="preserve">Działając na podstawie art. </w:t>
      </w:r>
      <w:r w:rsidR="00A903A3" w:rsidRPr="004D32A7">
        <w:rPr>
          <w:rFonts w:ascii="Cambria" w:hAnsi="Cambria"/>
          <w:color w:val="000000" w:themeColor="text1"/>
        </w:rPr>
        <w:t xml:space="preserve">286 </w:t>
      </w:r>
      <w:r w:rsidRPr="004D32A7">
        <w:rPr>
          <w:rFonts w:ascii="Cambria" w:hAnsi="Cambria"/>
          <w:color w:val="000000" w:themeColor="text1"/>
        </w:rPr>
        <w:t xml:space="preserve">ust. </w:t>
      </w:r>
      <w:r w:rsidR="00A903A3" w:rsidRPr="004D32A7">
        <w:rPr>
          <w:rFonts w:ascii="Cambria" w:hAnsi="Cambria"/>
          <w:color w:val="000000" w:themeColor="text1"/>
        </w:rPr>
        <w:t xml:space="preserve">1 </w:t>
      </w:r>
      <w:r w:rsidRPr="004D32A7">
        <w:rPr>
          <w:rFonts w:ascii="Cambria" w:hAnsi="Cambria"/>
          <w:color w:val="000000" w:themeColor="text1"/>
        </w:rPr>
        <w:t xml:space="preserve">ustawy z dnia </w:t>
      </w:r>
      <w:r w:rsidR="003B29B2" w:rsidRPr="004D32A7">
        <w:rPr>
          <w:rFonts w:ascii="Cambria" w:hAnsi="Cambria"/>
          <w:color w:val="000000" w:themeColor="text1"/>
        </w:rPr>
        <w:t>11</w:t>
      </w:r>
      <w:r w:rsidR="002E2FD9" w:rsidRPr="004D32A7">
        <w:rPr>
          <w:rFonts w:ascii="Cambria" w:hAnsi="Cambria"/>
          <w:color w:val="000000" w:themeColor="text1"/>
        </w:rPr>
        <w:t xml:space="preserve"> </w:t>
      </w:r>
      <w:r w:rsidR="003B29B2" w:rsidRPr="004D32A7">
        <w:rPr>
          <w:rFonts w:ascii="Cambria" w:hAnsi="Cambria"/>
          <w:color w:val="000000" w:themeColor="text1"/>
        </w:rPr>
        <w:t>września</w:t>
      </w:r>
      <w:r w:rsidRPr="004D32A7">
        <w:rPr>
          <w:rFonts w:ascii="Cambria" w:hAnsi="Cambria"/>
          <w:color w:val="000000" w:themeColor="text1"/>
        </w:rPr>
        <w:t xml:space="preserve"> 20</w:t>
      </w:r>
      <w:r w:rsidR="003B29B2" w:rsidRPr="004D32A7">
        <w:rPr>
          <w:rFonts w:ascii="Cambria" w:hAnsi="Cambria"/>
          <w:color w:val="000000" w:themeColor="text1"/>
        </w:rPr>
        <w:t>19</w:t>
      </w:r>
      <w:r w:rsidRPr="004D32A7">
        <w:rPr>
          <w:rFonts w:ascii="Cambria" w:hAnsi="Cambria"/>
          <w:color w:val="000000" w:themeColor="text1"/>
        </w:rPr>
        <w:t xml:space="preserve"> r. Prawo zamówień publicznych </w:t>
      </w:r>
      <w:r w:rsidR="00922BD9" w:rsidRPr="004D32A7">
        <w:rPr>
          <w:rFonts w:ascii="Cambria" w:hAnsi="Cambria"/>
          <w:color w:val="000000" w:themeColor="text1"/>
        </w:rPr>
        <w:t>(</w:t>
      </w:r>
      <w:proofErr w:type="spellStart"/>
      <w:r w:rsidR="00922BD9" w:rsidRPr="004D32A7">
        <w:rPr>
          <w:rFonts w:ascii="Cambria" w:hAnsi="Cambria"/>
          <w:color w:val="000000" w:themeColor="text1"/>
        </w:rPr>
        <w:t>t.j</w:t>
      </w:r>
      <w:proofErr w:type="spellEnd"/>
      <w:r w:rsidR="00922BD9" w:rsidRPr="004D32A7">
        <w:rPr>
          <w:rFonts w:ascii="Cambria" w:hAnsi="Cambria"/>
          <w:color w:val="000000" w:themeColor="text1"/>
        </w:rPr>
        <w:t xml:space="preserve">. Dz. U. z 2021 r. poz. 1129 z </w:t>
      </w:r>
      <w:proofErr w:type="spellStart"/>
      <w:r w:rsidR="00922BD9" w:rsidRPr="004D32A7">
        <w:rPr>
          <w:rFonts w:ascii="Cambria" w:hAnsi="Cambria"/>
          <w:color w:val="000000" w:themeColor="text1"/>
        </w:rPr>
        <w:t>późn</w:t>
      </w:r>
      <w:proofErr w:type="spellEnd"/>
      <w:r w:rsidR="00922BD9" w:rsidRPr="004D32A7">
        <w:rPr>
          <w:rFonts w:ascii="Cambria" w:hAnsi="Cambria"/>
          <w:color w:val="000000" w:themeColor="text1"/>
        </w:rPr>
        <w:t>. zm.)</w:t>
      </w:r>
      <w:r w:rsidRPr="004D32A7">
        <w:rPr>
          <w:rFonts w:ascii="Cambria" w:hAnsi="Cambria"/>
          <w:color w:val="000000" w:themeColor="text1"/>
        </w:rPr>
        <w:t xml:space="preserve"> – dalej „ustawa </w:t>
      </w:r>
      <w:proofErr w:type="spellStart"/>
      <w:r w:rsidRPr="004D32A7">
        <w:rPr>
          <w:rFonts w:ascii="Cambria" w:hAnsi="Cambria"/>
          <w:color w:val="000000" w:themeColor="text1"/>
        </w:rPr>
        <w:t>Pzp</w:t>
      </w:r>
      <w:proofErr w:type="spellEnd"/>
      <w:r w:rsidRPr="004D32A7">
        <w:rPr>
          <w:rFonts w:ascii="Cambria" w:hAnsi="Cambria"/>
          <w:color w:val="000000" w:themeColor="text1"/>
        </w:rPr>
        <w:t xml:space="preserve">”, </w:t>
      </w:r>
      <w:r w:rsidRPr="004D32A7">
        <w:rPr>
          <w:rFonts w:ascii="Cambria" w:hAnsi="Cambria"/>
          <w:b/>
          <w:color w:val="000000" w:themeColor="text1"/>
        </w:rPr>
        <w:t>Zamawiający</w:t>
      </w:r>
      <w:r w:rsidRPr="004D32A7">
        <w:rPr>
          <w:rFonts w:ascii="Cambria" w:hAnsi="Cambria"/>
          <w:color w:val="000000" w:themeColor="text1"/>
        </w:rPr>
        <w:t xml:space="preserve">: </w:t>
      </w:r>
      <w:r w:rsidR="0021752C" w:rsidRPr="004D32A7">
        <w:rPr>
          <w:rFonts w:ascii="Cambria" w:hAnsi="Cambria"/>
          <w:color w:val="000000" w:themeColor="text1"/>
        </w:rPr>
        <w:t>Gmina</w:t>
      </w:r>
      <w:r w:rsidR="002E2FD9" w:rsidRPr="004D32A7">
        <w:rPr>
          <w:rFonts w:ascii="Cambria" w:hAnsi="Cambria"/>
          <w:color w:val="000000" w:themeColor="text1"/>
        </w:rPr>
        <w:t xml:space="preserve"> </w:t>
      </w:r>
      <w:r w:rsidR="00B177AB" w:rsidRPr="004D32A7">
        <w:rPr>
          <w:rFonts w:ascii="Cambria" w:hAnsi="Cambria"/>
          <w:color w:val="000000" w:themeColor="text1"/>
        </w:rPr>
        <w:t>Biała</w:t>
      </w:r>
      <w:r w:rsidR="0020200E" w:rsidRPr="004D32A7">
        <w:rPr>
          <w:rFonts w:ascii="Cambria" w:hAnsi="Cambria"/>
          <w:color w:val="000000" w:themeColor="text1"/>
        </w:rPr>
        <w:t>,</w:t>
      </w:r>
      <w:r w:rsidR="00013317" w:rsidRPr="004D32A7">
        <w:rPr>
          <w:rFonts w:ascii="Cambria" w:hAnsi="Cambria"/>
          <w:color w:val="000000" w:themeColor="text1"/>
        </w:rPr>
        <w:t xml:space="preserve"> </w:t>
      </w:r>
      <w:r w:rsidR="00013317" w:rsidRPr="004D32A7">
        <w:rPr>
          <w:rFonts w:ascii="Cambria" w:hAnsi="Cambria"/>
          <w:b/>
          <w:color w:val="000000" w:themeColor="text1"/>
          <w:u w:val="single"/>
        </w:rPr>
        <w:t xml:space="preserve">zmienia </w:t>
      </w:r>
      <w:r w:rsidR="000E68D2" w:rsidRPr="004D32A7">
        <w:rPr>
          <w:rFonts w:ascii="Cambria" w:hAnsi="Cambria"/>
          <w:b/>
          <w:color w:val="000000" w:themeColor="text1"/>
          <w:u w:val="single"/>
        </w:rPr>
        <w:t xml:space="preserve">treść </w:t>
      </w:r>
      <w:r w:rsidR="00013317" w:rsidRPr="004D32A7">
        <w:rPr>
          <w:rFonts w:ascii="Cambria" w:hAnsi="Cambria"/>
          <w:b/>
          <w:color w:val="000000" w:themeColor="text1"/>
          <w:u w:val="single"/>
        </w:rPr>
        <w:t xml:space="preserve"> </w:t>
      </w:r>
      <w:r w:rsidR="000E68D2" w:rsidRPr="004D32A7">
        <w:rPr>
          <w:rFonts w:ascii="Cambria" w:hAnsi="Cambria"/>
          <w:b/>
          <w:color w:val="000000" w:themeColor="text1"/>
        </w:rPr>
        <w:t>S</w:t>
      </w:r>
      <w:r w:rsidR="002E2FD9" w:rsidRPr="004D32A7">
        <w:rPr>
          <w:rFonts w:ascii="Cambria" w:hAnsi="Cambria"/>
          <w:b/>
          <w:color w:val="000000" w:themeColor="text1"/>
        </w:rPr>
        <w:t xml:space="preserve">pecyfikacji Warunków Zamówienia </w:t>
      </w:r>
      <w:r w:rsidR="000E68D2" w:rsidRPr="004D32A7">
        <w:rPr>
          <w:rFonts w:ascii="Cambria" w:hAnsi="Cambria"/>
          <w:b/>
          <w:color w:val="000000" w:themeColor="text1"/>
        </w:rPr>
        <w:t>–</w:t>
      </w:r>
      <w:r w:rsidR="002E2FD9" w:rsidRPr="004D32A7">
        <w:rPr>
          <w:rFonts w:ascii="Cambria" w:hAnsi="Cambria"/>
          <w:b/>
          <w:color w:val="000000" w:themeColor="text1"/>
        </w:rPr>
        <w:t xml:space="preserve"> </w:t>
      </w:r>
      <w:r w:rsidR="000E68D2" w:rsidRPr="004D32A7">
        <w:rPr>
          <w:rFonts w:ascii="Cambria" w:hAnsi="Cambria"/>
          <w:b/>
          <w:color w:val="000000" w:themeColor="text1"/>
        </w:rPr>
        <w:t>dalej „SWZ”</w:t>
      </w:r>
    </w:p>
    <w:p w14:paraId="44041919" w14:textId="77777777" w:rsidR="004B27C0" w:rsidRPr="004D32A7" w:rsidRDefault="004B27C0" w:rsidP="004B27C0">
      <w:pPr>
        <w:pStyle w:val="Akapitzlist"/>
        <w:spacing w:after="160" w:line="276" w:lineRule="auto"/>
        <w:ind w:left="426"/>
        <w:rPr>
          <w:rFonts w:ascii="Cambria" w:hAnsi="Cambria"/>
          <w:color w:val="000000" w:themeColor="text1"/>
        </w:rPr>
      </w:pPr>
    </w:p>
    <w:p w14:paraId="581AC1DD" w14:textId="54BAA2D7" w:rsidR="004B27C0" w:rsidRPr="004D32A7" w:rsidRDefault="004B27C0" w:rsidP="004D32A7">
      <w:pPr>
        <w:pStyle w:val="Akapitzlist"/>
        <w:numPr>
          <w:ilvl w:val="0"/>
          <w:numId w:val="23"/>
        </w:numPr>
        <w:ind w:left="426"/>
        <w:rPr>
          <w:rFonts w:ascii="Cambria" w:hAnsi="Cambria"/>
          <w:b/>
          <w:color w:val="FF0000"/>
        </w:rPr>
      </w:pPr>
      <w:r w:rsidRPr="004D32A7">
        <w:rPr>
          <w:rFonts w:ascii="Cambria" w:hAnsi="Cambria"/>
          <w:b/>
          <w:color w:val="FF0000"/>
        </w:rPr>
        <w:t xml:space="preserve">Zmienia się Załącznik nr 1 do SWZ – </w:t>
      </w:r>
      <w:r w:rsidRPr="004D32A7">
        <w:rPr>
          <w:rFonts w:ascii="Cambria" w:hAnsi="Cambria"/>
          <w:b/>
          <w:color w:val="FF0000"/>
        </w:rPr>
        <w:t>Opis przedmiotu zamówienia</w:t>
      </w:r>
      <w:r w:rsidRPr="004D32A7">
        <w:rPr>
          <w:rFonts w:ascii="Cambria" w:hAnsi="Cambria"/>
          <w:b/>
          <w:color w:val="FF0000"/>
        </w:rPr>
        <w:t xml:space="preserve"> - tekst jednolity stanowi załącznik  do niniejszego pisma.</w:t>
      </w:r>
    </w:p>
    <w:p w14:paraId="66AEBC6E" w14:textId="77777777" w:rsidR="004B27C0" w:rsidRPr="004D32A7" w:rsidRDefault="004B27C0" w:rsidP="004B27C0">
      <w:pPr>
        <w:pStyle w:val="Akapitzlist"/>
        <w:rPr>
          <w:rFonts w:ascii="Cambria" w:hAnsi="Cambria"/>
          <w:b/>
          <w:color w:val="FF0000"/>
        </w:rPr>
      </w:pPr>
    </w:p>
    <w:p w14:paraId="7405F889" w14:textId="2023951B" w:rsidR="004B27C0" w:rsidRPr="004D32A7" w:rsidRDefault="004B27C0" w:rsidP="004D32A7">
      <w:pPr>
        <w:pStyle w:val="Akapitzlist"/>
        <w:numPr>
          <w:ilvl w:val="0"/>
          <w:numId w:val="23"/>
        </w:numPr>
        <w:ind w:left="426"/>
        <w:jc w:val="both"/>
        <w:rPr>
          <w:rFonts w:ascii="Cambria" w:hAnsi="Cambria"/>
          <w:b/>
          <w:color w:val="FF0000"/>
        </w:rPr>
      </w:pPr>
      <w:r w:rsidRPr="004D32A7">
        <w:rPr>
          <w:rFonts w:ascii="Cambria" w:hAnsi="Cambria"/>
          <w:b/>
          <w:color w:val="FF0000"/>
        </w:rPr>
        <w:t xml:space="preserve">Zmienia się Załącznik nr 6 do SWZ – </w:t>
      </w:r>
      <w:r w:rsidRPr="004D32A7">
        <w:rPr>
          <w:rFonts w:ascii="Cambria" w:eastAsia="Cambria" w:hAnsi="Cambria" w:cs="Cambria"/>
          <w:b/>
          <w:color w:val="FF0000"/>
        </w:rPr>
        <w:t>Zestawienie parametrów technicznych</w:t>
      </w:r>
      <w:r w:rsidRPr="004D32A7">
        <w:rPr>
          <w:rFonts w:ascii="Cambria" w:eastAsia="Cambria" w:hAnsi="Cambria" w:cs="Cambria"/>
          <w:b/>
          <w:color w:val="FF0000"/>
        </w:rPr>
        <w:t xml:space="preserve"> - </w:t>
      </w:r>
      <w:r w:rsidRPr="004D32A7">
        <w:rPr>
          <w:rFonts w:ascii="Cambria" w:hAnsi="Cambria"/>
          <w:b/>
          <w:color w:val="FF0000"/>
        </w:rPr>
        <w:t>tekst jednolity stanowi załącznik  do niniejszego pisma.</w:t>
      </w:r>
    </w:p>
    <w:p w14:paraId="60331E6C" w14:textId="77777777" w:rsidR="003A3699" w:rsidRPr="004D32A7" w:rsidRDefault="003A3699" w:rsidP="003A3699">
      <w:pPr>
        <w:pStyle w:val="Akapitzlist"/>
        <w:rPr>
          <w:rFonts w:ascii="Cambria" w:hAnsi="Cambria"/>
          <w:b/>
          <w:color w:val="FF0000"/>
        </w:rPr>
      </w:pPr>
    </w:p>
    <w:p w14:paraId="5FF1F439" w14:textId="77777777" w:rsidR="003A3699" w:rsidRPr="004D32A7" w:rsidRDefault="003A3699" w:rsidP="003A3699">
      <w:pPr>
        <w:pStyle w:val="Akapitzlist"/>
        <w:jc w:val="both"/>
        <w:rPr>
          <w:rFonts w:ascii="Cambria" w:hAnsi="Cambria"/>
          <w:b/>
          <w:color w:val="FF0000"/>
        </w:rPr>
      </w:pPr>
    </w:p>
    <w:p w14:paraId="3A1BA9DE" w14:textId="23C0CACB" w:rsidR="003A3699" w:rsidRPr="004D32A7" w:rsidRDefault="003A3699" w:rsidP="004D32A7">
      <w:pPr>
        <w:pStyle w:val="Akapitzlist"/>
        <w:numPr>
          <w:ilvl w:val="0"/>
          <w:numId w:val="2"/>
        </w:numPr>
        <w:ind w:left="0" w:hanging="142"/>
        <w:jc w:val="both"/>
        <w:rPr>
          <w:rFonts w:ascii="Cambria" w:hAnsi="Cambria"/>
        </w:rPr>
      </w:pPr>
      <w:r w:rsidRPr="004D32A7">
        <w:rPr>
          <w:rFonts w:ascii="Cambria" w:hAnsi="Cambria"/>
        </w:rPr>
        <w:t>Zamawiający informuje, że dokonane modyfikacje stają się integralną częścią Specyfikacji Warunków Zamówienia i będą wiążące przy składaniu ofert.</w:t>
      </w:r>
    </w:p>
    <w:p w14:paraId="573EF570" w14:textId="77777777" w:rsidR="003A3699" w:rsidRPr="004D32A7" w:rsidRDefault="003A3699" w:rsidP="003A3699">
      <w:pPr>
        <w:tabs>
          <w:tab w:val="left" w:pos="709"/>
        </w:tabs>
        <w:suppressAutoHyphens/>
        <w:autoSpaceDN w:val="0"/>
        <w:spacing w:after="160" w:line="276" w:lineRule="auto"/>
        <w:ind w:left="709"/>
        <w:contextualSpacing/>
        <w:jc w:val="both"/>
        <w:textAlignment w:val="baseline"/>
        <w:rPr>
          <w:rFonts w:ascii="Cambria" w:hAnsi="Cambria"/>
          <w:b/>
          <w:bCs/>
          <w:kern w:val="3"/>
        </w:rPr>
      </w:pPr>
    </w:p>
    <w:p w14:paraId="640CC8AC" w14:textId="7460B7B7" w:rsidR="003A3699" w:rsidRPr="003A3699" w:rsidRDefault="003A3699" w:rsidP="004D32A7">
      <w:pPr>
        <w:numPr>
          <w:ilvl w:val="0"/>
          <w:numId w:val="37"/>
        </w:numPr>
        <w:tabs>
          <w:tab w:val="left" w:pos="567"/>
        </w:tabs>
        <w:suppressAutoHyphens/>
        <w:autoSpaceDN w:val="0"/>
        <w:spacing w:after="160" w:line="276" w:lineRule="auto"/>
        <w:ind w:left="426" w:hanging="567"/>
        <w:contextualSpacing/>
        <w:jc w:val="both"/>
        <w:textAlignment w:val="baseline"/>
        <w:rPr>
          <w:rFonts w:ascii="Cambria" w:hAnsi="Cambria"/>
          <w:b/>
          <w:bCs/>
          <w:kern w:val="3"/>
        </w:rPr>
      </w:pPr>
      <w:r w:rsidRPr="003A3699">
        <w:rPr>
          <w:rFonts w:ascii="Cambria" w:hAnsi="Cambria"/>
          <w:b/>
          <w:bCs/>
          <w:kern w:val="3"/>
        </w:rPr>
        <w:t xml:space="preserve">W związku z dokonanymi zmianami Zamawiający przedłuża termin składania i otwarcia ofert, tym samym, ulegają zmianie zapisy dotyczące terminów, określone w rozdziale 14 SWZ: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8"/>
      </w:tblGrid>
      <w:tr w:rsidR="003A3699" w:rsidRPr="003A3699" w14:paraId="6D7D9CB0" w14:textId="77777777" w:rsidTr="003908BD">
        <w:trPr>
          <w:trHeight w:val="505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6279" w14:textId="62B3B5C7" w:rsidR="003A3699" w:rsidRPr="003A3699" w:rsidRDefault="003A3699" w:rsidP="003A3699">
            <w:pPr>
              <w:spacing w:after="160" w:line="276" w:lineRule="auto"/>
              <w:rPr>
                <w:rFonts w:ascii="Cambria" w:hAnsi="Cambria"/>
                <w:b/>
              </w:rPr>
            </w:pPr>
            <w:r w:rsidRPr="003A3699">
              <w:rPr>
                <w:rFonts w:ascii="Cambria" w:hAnsi="Cambria"/>
                <w:b/>
              </w:rPr>
              <w:t xml:space="preserve">w rozdziale 14 </w:t>
            </w:r>
            <w:r w:rsidRPr="004D32A7">
              <w:rPr>
                <w:rFonts w:ascii="Cambria" w:hAnsi="Cambria"/>
                <w:b/>
              </w:rPr>
              <w:t xml:space="preserve"> pkt </w:t>
            </w:r>
            <w:r w:rsidRPr="003A3699">
              <w:rPr>
                <w:rFonts w:ascii="Cambria" w:hAnsi="Cambria"/>
                <w:b/>
              </w:rPr>
              <w:t>14.</w:t>
            </w:r>
            <w:r w:rsidRPr="004D32A7">
              <w:rPr>
                <w:rFonts w:ascii="Cambria" w:hAnsi="Cambria"/>
                <w:b/>
              </w:rPr>
              <w:t>3</w:t>
            </w:r>
            <w:r w:rsidRPr="003A3699">
              <w:rPr>
                <w:rFonts w:ascii="Cambria" w:hAnsi="Cambria"/>
                <w:b/>
              </w:rPr>
              <w:t xml:space="preserve"> SWZ </w:t>
            </w:r>
            <w:r w:rsidRPr="003A3699">
              <w:rPr>
                <w:rFonts w:ascii="Cambria" w:hAnsi="Cambria"/>
                <w:b/>
                <w:u w:val="single"/>
              </w:rPr>
              <w:t>przed zmianą jest</w:t>
            </w:r>
            <w:r w:rsidRPr="003A3699">
              <w:rPr>
                <w:rFonts w:ascii="Cambria" w:hAnsi="Cambria"/>
                <w:u w:val="single"/>
              </w:rPr>
              <w:t>:</w:t>
            </w:r>
          </w:p>
        </w:tc>
      </w:tr>
    </w:tbl>
    <w:p w14:paraId="06F0F8E3" w14:textId="149F5EF9" w:rsidR="003A3699" w:rsidRPr="003A3699" w:rsidRDefault="003A3699" w:rsidP="003A3699">
      <w:pPr>
        <w:widowControl w:val="0"/>
        <w:tabs>
          <w:tab w:val="left" w:pos="426"/>
        </w:tabs>
        <w:spacing w:after="160" w:line="276" w:lineRule="auto"/>
        <w:jc w:val="both"/>
        <w:outlineLvl w:val="3"/>
        <w:rPr>
          <w:rFonts w:ascii="Cambria" w:hAnsi="Cambria" w:cs="Arial"/>
          <w:b/>
          <w:bCs/>
        </w:rPr>
      </w:pPr>
      <w:r w:rsidRPr="003A3699">
        <w:rPr>
          <w:rFonts w:ascii="Cambria" w:hAnsi="Cambria" w:cs="Arial"/>
          <w:bCs/>
        </w:rPr>
        <w:tab/>
        <w:t xml:space="preserve">Termin składania ofert: </w:t>
      </w:r>
      <w:r w:rsidRPr="004D32A7">
        <w:rPr>
          <w:rFonts w:ascii="Cambria" w:hAnsi="Cambria" w:cs="Arial"/>
          <w:b/>
        </w:rPr>
        <w:t>16</w:t>
      </w:r>
      <w:r w:rsidRPr="003A3699">
        <w:rPr>
          <w:rFonts w:ascii="Cambria" w:hAnsi="Cambria" w:cs="Arial"/>
          <w:b/>
          <w:bCs/>
        </w:rPr>
        <w:t>.11.2022 r., godzina 10:00.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8"/>
      </w:tblGrid>
      <w:tr w:rsidR="003A3699" w:rsidRPr="003A3699" w14:paraId="4D3F1AFB" w14:textId="77777777" w:rsidTr="003908BD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D422" w14:textId="0797CEB9" w:rsidR="003A3699" w:rsidRPr="003A3699" w:rsidRDefault="003A3699" w:rsidP="003A3699">
            <w:pPr>
              <w:spacing w:after="160" w:line="276" w:lineRule="auto"/>
              <w:rPr>
                <w:rFonts w:ascii="Cambria" w:hAnsi="Cambria"/>
                <w:b/>
              </w:rPr>
            </w:pPr>
            <w:r w:rsidRPr="004D32A7">
              <w:rPr>
                <w:rFonts w:ascii="Cambria" w:hAnsi="Cambria"/>
                <w:b/>
              </w:rPr>
              <w:t>w rozdziale 14 pkt</w:t>
            </w:r>
            <w:r w:rsidRPr="003A3699">
              <w:rPr>
                <w:rFonts w:ascii="Cambria" w:hAnsi="Cambria"/>
                <w:b/>
              </w:rPr>
              <w:t xml:space="preserve"> 14.</w:t>
            </w:r>
            <w:r w:rsidRPr="004D32A7">
              <w:rPr>
                <w:rFonts w:ascii="Cambria" w:hAnsi="Cambria"/>
                <w:b/>
              </w:rPr>
              <w:t>3</w:t>
            </w:r>
            <w:r w:rsidRPr="003A3699">
              <w:rPr>
                <w:rFonts w:ascii="Cambria" w:hAnsi="Cambria"/>
                <w:b/>
              </w:rPr>
              <w:t xml:space="preserve"> SWZ </w:t>
            </w:r>
            <w:r w:rsidRPr="003A3699">
              <w:rPr>
                <w:rFonts w:ascii="Cambria" w:hAnsi="Cambria"/>
                <w:b/>
                <w:u w:val="single"/>
              </w:rPr>
              <w:t>po zmianie jest</w:t>
            </w:r>
            <w:r w:rsidRPr="003A3699">
              <w:rPr>
                <w:rFonts w:ascii="Cambria" w:hAnsi="Cambria"/>
                <w:u w:val="single"/>
              </w:rPr>
              <w:t>:</w:t>
            </w:r>
          </w:p>
        </w:tc>
      </w:tr>
    </w:tbl>
    <w:p w14:paraId="08FAE7FA" w14:textId="20C94610" w:rsidR="003A3699" w:rsidRPr="003A3699" w:rsidRDefault="003A3699" w:rsidP="003A3699">
      <w:pPr>
        <w:widowControl w:val="0"/>
        <w:tabs>
          <w:tab w:val="left" w:pos="426"/>
        </w:tabs>
        <w:spacing w:after="160" w:line="276" w:lineRule="auto"/>
        <w:jc w:val="both"/>
        <w:outlineLvl w:val="3"/>
        <w:rPr>
          <w:rFonts w:ascii="Cambria" w:hAnsi="Cambria" w:cs="Arial"/>
          <w:b/>
          <w:bCs/>
        </w:rPr>
      </w:pPr>
      <w:r w:rsidRPr="003A3699">
        <w:rPr>
          <w:rFonts w:ascii="Cambria" w:hAnsi="Cambria" w:cs="Arial"/>
          <w:bCs/>
        </w:rPr>
        <w:tab/>
        <w:t xml:space="preserve">Termin składania ofert: </w:t>
      </w:r>
      <w:r w:rsidRPr="004D32A7">
        <w:rPr>
          <w:rFonts w:ascii="Cambria" w:hAnsi="Cambria" w:cs="Arial"/>
          <w:b/>
          <w:bCs/>
          <w:color w:val="FF0000"/>
        </w:rPr>
        <w:t>18</w:t>
      </w:r>
      <w:r w:rsidRPr="003A3699">
        <w:rPr>
          <w:rFonts w:ascii="Cambria" w:hAnsi="Cambria" w:cs="Arial"/>
          <w:b/>
          <w:bCs/>
        </w:rPr>
        <w:t>.11.2022 r., godzina 10:00.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8"/>
      </w:tblGrid>
      <w:tr w:rsidR="003A3699" w:rsidRPr="003A3699" w14:paraId="127F261E" w14:textId="77777777" w:rsidTr="003908BD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1EAA" w14:textId="34DA1D19" w:rsidR="003A3699" w:rsidRPr="003A3699" w:rsidRDefault="003A3699" w:rsidP="003A3699">
            <w:pPr>
              <w:spacing w:after="160" w:line="276" w:lineRule="auto"/>
              <w:rPr>
                <w:rFonts w:ascii="Cambria" w:hAnsi="Cambria"/>
                <w:b/>
              </w:rPr>
            </w:pPr>
            <w:r w:rsidRPr="004D32A7">
              <w:rPr>
                <w:rFonts w:ascii="Cambria" w:hAnsi="Cambria"/>
                <w:b/>
              </w:rPr>
              <w:t>w rozdziale 14 pkt</w:t>
            </w:r>
            <w:r w:rsidRPr="003A3699">
              <w:rPr>
                <w:rFonts w:ascii="Cambria" w:hAnsi="Cambria"/>
                <w:b/>
              </w:rPr>
              <w:t xml:space="preserve"> 14.</w:t>
            </w:r>
            <w:r w:rsidRPr="004D32A7">
              <w:rPr>
                <w:rFonts w:ascii="Cambria" w:hAnsi="Cambria"/>
                <w:b/>
              </w:rPr>
              <w:t>4</w:t>
            </w:r>
            <w:r w:rsidRPr="003A3699">
              <w:rPr>
                <w:rFonts w:ascii="Cambria" w:hAnsi="Cambria"/>
                <w:b/>
              </w:rPr>
              <w:t xml:space="preserve"> SWZ </w:t>
            </w:r>
            <w:r w:rsidRPr="003A3699">
              <w:rPr>
                <w:rFonts w:ascii="Cambria" w:hAnsi="Cambria"/>
                <w:b/>
                <w:u w:val="single"/>
              </w:rPr>
              <w:t>przed zmianą jest</w:t>
            </w:r>
            <w:r w:rsidRPr="003A3699">
              <w:rPr>
                <w:rFonts w:ascii="Cambria" w:hAnsi="Cambria"/>
                <w:u w:val="single"/>
              </w:rPr>
              <w:t>:</w:t>
            </w:r>
          </w:p>
        </w:tc>
      </w:tr>
    </w:tbl>
    <w:p w14:paraId="32E615E1" w14:textId="6BE8AC1F" w:rsidR="003A3699" w:rsidRPr="003A3699" w:rsidRDefault="003A3699" w:rsidP="003A3699">
      <w:pPr>
        <w:widowControl w:val="0"/>
        <w:spacing w:after="160" w:line="276" w:lineRule="auto"/>
        <w:ind w:firstLine="426"/>
        <w:jc w:val="both"/>
        <w:outlineLvl w:val="3"/>
        <w:rPr>
          <w:rFonts w:ascii="Cambria" w:hAnsi="Cambria" w:cs="Arial"/>
          <w:bCs/>
        </w:rPr>
      </w:pPr>
      <w:r w:rsidRPr="003A3699">
        <w:rPr>
          <w:rFonts w:ascii="Cambria" w:hAnsi="Cambria" w:cs="Arial"/>
          <w:bCs/>
        </w:rPr>
        <w:t xml:space="preserve">Termin otwarcia ofert: </w:t>
      </w:r>
      <w:r w:rsidRPr="004D32A7">
        <w:rPr>
          <w:rFonts w:ascii="Cambria" w:hAnsi="Cambria" w:cs="Arial"/>
          <w:b/>
          <w:bCs/>
        </w:rPr>
        <w:t>16</w:t>
      </w:r>
      <w:r w:rsidRPr="003A3699">
        <w:rPr>
          <w:rFonts w:ascii="Cambria" w:hAnsi="Cambria" w:cs="Arial"/>
          <w:b/>
          <w:bCs/>
        </w:rPr>
        <w:t>.11.2022 r., godzina 11:00.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8"/>
      </w:tblGrid>
      <w:tr w:rsidR="003A3699" w:rsidRPr="003A3699" w14:paraId="63426EDE" w14:textId="77777777" w:rsidTr="003908BD">
        <w:trPr>
          <w:trHeight w:val="292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2F6E" w14:textId="11B5FDCC" w:rsidR="003A3699" w:rsidRPr="003A3699" w:rsidRDefault="003A3699" w:rsidP="003A3699">
            <w:pPr>
              <w:spacing w:after="160" w:line="276" w:lineRule="auto"/>
              <w:rPr>
                <w:rFonts w:ascii="Cambria" w:hAnsi="Cambria"/>
                <w:b/>
              </w:rPr>
            </w:pPr>
            <w:r w:rsidRPr="004D32A7">
              <w:rPr>
                <w:rFonts w:ascii="Cambria" w:hAnsi="Cambria"/>
                <w:b/>
              </w:rPr>
              <w:t>w rozdziale 14 pkt</w:t>
            </w:r>
            <w:r w:rsidRPr="003A3699">
              <w:rPr>
                <w:rFonts w:ascii="Cambria" w:hAnsi="Cambria"/>
                <w:b/>
              </w:rPr>
              <w:t xml:space="preserve"> 14.3 SWZ </w:t>
            </w:r>
            <w:r w:rsidRPr="003A3699">
              <w:rPr>
                <w:rFonts w:ascii="Cambria" w:hAnsi="Cambria"/>
                <w:b/>
                <w:u w:val="single"/>
              </w:rPr>
              <w:t>po zmianie jest</w:t>
            </w:r>
            <w:r w:rsidRPr="003A3699">
              <w:rPr>
                <w:rFonts w:ascii="Cambria" w:hAnsi="Cambria"/>
                <w:u w:val="single"/>
              </w:rPr>
              <w:t>:</w:t>
            </w:r>
          </w:p>
        </w:tc>
      </w:tr>
    </w:tbl>
    <w:p w14:paraId="06A427AC" w14:textId="5F6F34EA" w:rsidR="003A3699" w:rsidRPr="003A3699" w:rsidRDefault="003A3699" w:rsidP="003A3699">
      <w:pPr>
        <w:widowControl w:val="0"/>
        <w:spacing w:after="160" w:line="276" w:lineRule="auto"/>
        <w:ind w:firstLine="426"/>
        <w:jc w:val="both"/>
        <w:outlineLvl w:val="3"/>
        <w:rPr>
          <w:rFonts w:ascii="Cambria" w:hAnsi="Cambria" w:cs="Arial"/>
          <w:b/>
          <w:bCs/>
        </w:rPr>
      </w:pPr>
      <w:r w:rsidRPr="003A3699">
        <w:rPr>
          <w:rFonts w:ascii="Cambria" w:hAnsi="Cambria" w:cs="Arial"/>
          <w:bCs/>
        </w:rPr>
        <w:t xml:space="preserve">Termin otwarcia ofert: </w:t>
      </w:r>
      <w:r w:rsidRPr="004D32A7">
        <w:rPr>
          <w:rFonts w:ascii="Cambria" w:hAnsi="Cambria" w:cs="Arial"/>
          <w:b/>
          <w:color w:val="FF0000"/>
        </w:rPr>
        <w:t>18</w:t>
      </w:r>
      <w:r w:rsidRPr="003A3699">
        <w:rPr>
          <w:rFonts w:ascii="Cambria" w:hAnsi="Cambria" w:cs="Arial"/>
          <w:b/>
        </w:rPr>
        <w:t>.11</w:t>
      </w:r>
      <w:r w:rsidRPr="003A3699">
        <w:rPr>
          <w:rFonts w:ascii="Cambria" w:hAnsi="Cambria" w:cs="Arial"/>
          <w:b/>
          <w:bCs/>
        </w:rPr>
        <w:t>.2022 r.,  godzina 11:00.</w:t>
      </w:r>
    </w:p>
    <w:p w14:paraId="6292AFF9" w14:textId="28BBFCE4" w:rsidR="003A3699" w:rsidRPr="003A3699" w:rsidRDefault="003A3699" w:rsidP="004D32A7">
      <w:pPr>
        <w:numPr>
          <w:ilvl w:val="0"/>
          <w:numId w:val="37"/>
        </w:numPr>
        <w:tabs>
          <w:tab w:val="left" w:pos="567"/>
        </w:tabs>
        <w:suppressAutoHyphens/>
        <w:autoSpaceDN w:val="0"/>
        <w:spacing w:after="160" w:line="276" w:lineRule="auto"/>
        <w:ind w:left="567" w:hanging="567"/>
        <w:contextualSpacing/>
        <w:jc w:val="both"/>
        <w:textAlignment w:val="baseline"/>
        <w:rPr>
          <w:rFonts w:ascii="Cambria" w:hAnsi="Cambria"/>
          <w:b/>
          <w:bCs/>
          <w:kern w:val="3"/>
        </w:rPr>
      </w:pPr>
      <w:r w:rsidRPr="003A3699">
        <w:rPr>
          <w:rFonts w:ascii="Cambria" w:hAnsi="Cambria"/>
          <w:b/>
          <w:bCs/>
          <w:kern w:val="3"/>
        </w:rPr>
        <w:t xml:space="preserve">Powyższe zmiany powoduję zmianę terminu związania ofertą, </w:t>
      </w:r>
      <w:r w:rsidR="004D32A7">
        <w:rPr>
          <w:rFonts w:ascii="Cambria" w:hAnsi="Cambria"/>
          <w:b/>
          <w:bCs/>
          <w:kern w:val="3"/>
        </w:rPr>
        <w:t xml:space="preserve"> </w:t>
      </w:r>
      <w:r w:rsidRPr="003A3699">
        <w:rPr>
          <w:rFonts w:ascii="Cambria" w:hAnsi="Cambria"/>
          <w:b/>
          <w:bCs/>
          <w:kern w:val="3"/>
        </w:rPr>
        <w:t>a mianowicie: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8"/>
      </w:tblGrid>
      <w:tr w:rsidR="003A3699" w:rsidRPr="003A3699" w14:paraId="32BA7DF3" w14:textId="77777777" w:rsidTr="003908BD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D008" w14:textId="77777777" w:rsidR="003A3699" w:rsidRPr="003A3699" w:rsidRDefault="003A3699" w:rsidP="003A3699">
            <w:pPr>
              <w:spacing w:after="160" w:line="276" w:lineRule="auto"/>
              <w:rPr>
                <w:rFonts w:ascii="Cambria" w:hAnsi="Cambria"/>
                <w:b/>
              </w:rPr>
            </w:pPr>
            <w:r w:rsidRPr="003A3699">
              <w:rPr>
                <w:rFonts w:ascii="Cambria" w:hAnsi="Cambria"/>
                <w:b/>
              </w:rPr>
              <w:t>w rozdziale 15, pkt. 15.1 SWZ</w:t>
            </w:r>
            <w:r w:rsidRPr="003A3699">
              <w:rPr>
                <w:rFonts w:ascii="Cambria" w:hAnsi="Cambria"/>
              </w:rPr>
              <w:t xml:space="preserve"> </w:t>
            </w:r>
            <w:r w:rsidRPr="003A3699">
              <w:rPr>
                <w:rFonts w:ascii="Cambria" w:hAnsi="Cambria"/>
                <w:b/>
                <w:u w:val="single"/>
              </w:rPr>
              <w:t>przed zmianą jest</w:t>
            </w:r>
            <w:r w:rsidRPr="003A3699">
              <w:rPr>
                <w:rFonts w:ascii="Cambria" w:hAnsi="Cambria"/>
                <w:u w:val="single"/>
              </w:rPr>
              <w:t>:</w:t>
            </w:r>
          </w:p>
        </w:tc>
      </w:tr>
    </w:tbl>
    <w:p w14:paraId="377EB236" w14:textId="2931A350" w:rsidR="003A3699" w:rsidRPr="003A3699" w:rsidRDefault="003A3699" w:rsidP="003A3699">
      <w:pPr>
        <w:autoSpaceDE w:val="0"/>
        <w:autoSpaceDN w:val="0"/>
        <w:adjustRightInd w:val="0"/>
        <w:ind w:left="360"/>
        <w:jc w:val="both"/>
        <w:rPr>
          <w:rFonts w:ascii="Cambria" w:hAnsi="Cambria"/>
        </w:rPr>
      </w:pPr>
      <w:r w:rsidRPr="003A3699">
        <w:rPr>
          <w:rFonts w:ascii="Cambria" w:hAnsi="Cambria" w:cs="Arial"/>
          <w:b/>
        </w:rPr>
        <w:t xml:space="preserve">Wykonawca jest związany ofertą do dnia </w:t>
      </w:r>
      <w:r w:rsidRPr="004D32A7">
        <w:rPr>
          <w:rFonts w:ascii="Cambria" w:hAnsi="Cambria" w:cs="Arial"/>
          <w:b/>
        </w:rPr>
        <w:t>15</w:t>
      </w:r>
      <w:r w:rsidRPr="003A3699">
        <w:rPr>
          <w:rFonts w:ascii="Cambria" w:hAnsi="Cambria"/>
          <w:b/>
          <w:bCs/>
        </w:rPr>
        <w:t>.</w:t>
      </w:r>
      <w:r w:rsidRPr="004D32A7">
        <w:rPr>
          <w:rFonts w:ascii="Cambria" w:hAnsi="Cambria"/>
          <w:b/>
          <w:bCs/>
        </w:rPr>
        <w:t>12</w:t>
      </w:r>
      <w:r w:rsidRPr="003A3699">
        <w:rPr>
          <w:rFonts w:ascii="Cambria" w:hAnsi="Cambria"/>
          <w:b/>
          <w:bCs/>
        </w:rPr>
        <w:t>.202</w:t>
      </w:r>
      <w:r w:rsidRPr="004D32A7">
        <w:rPr>
          <w:rFonts w:ascii="Cambria" w:hAnsi="Cambria"/>
          <w:b/>
          <w:bCs/>
        </w:rPr>
        <w:t>2</w:t>
      </w:r>
      <w:r w:rsidRPr="003A3699">
        <w:rPr>
          <w:rFonts w:ascii="Cambria" w:hAnsi="Cambria"/>
          <w:b/>
          <w:bCs/>
        </w:rPr>
        <w:t xml:space="preserve"> r. </w:t>
      </w:r>
    </w:p>
    <w:p w14:paraId="1287A0C7" w14:textId="77777777" w:rsidR="003A3699" w:rsidRDefault="003A3699" w:rsidP="003A3699">
      <w:pPr>
        <w:widowControl w:val="0"/>
        <w:spacing w:before="20" w:after="40" w:line="276" w:lineRule="auto"/>
        <w:ind w:firstLine="426"/>
        <w:jc w:val="both"/>
        <w:outlineLvl w:val="3"/>
        <w:rPr>
          <w:rFonts w:ascii="Cambria" w:hAnsi="Cambria"/>
          <w:b/>
          <w:i/>
        </w:rPr>
      </w:pPr>
    </w:p>
    <w:p w14:paraId="5EB91823" w14:textId="77777777" w:rsidR="004D32A7" w:rsidRDefault="004D32A7" w:rsidP="003A3699">
      <w:pPr>
        <w:widowControl w:val="0"/>
        <w:spacing w:before="20" w:after="40" w:line="276" w:lineRule="auto"/>
        <w:ind w:firstLine="426"/>
        <w:jc w:val="both"/>
        <w:outlineLvl w:val="3"/>
        <w:rPr>
          <w:rFonts w:ascii="Cambria" w:hAnsi="Cambria"/>
          <w:b/>
          <w:i/>
        </w:rPr>
      </w:pPr>
    </w:p>
    <w:p w14:paraId="7DDFDF3D" w14:textId="77777777" w:rsidR="004D32A7" w:rsidRPr="003A3699" w:rsidRDefault="004D32A7" w:rsidP="003A3699">
      <w:pPr>
        <w:widowControl w:val="0"/>
        <w:spacing w:before="20" w:after="40" w:line="276" w:lineRule="auto"/>
        <w:ind w:firstLine="426"/>
        <w:jc w:val="both"/>
        <w:outlineLvl w:val="3"/>
        <w:rPr>
          <w:rFonts w:ascii="Cambria" w:hAnsi="Cambria"/>
          <w:b/>
          <w:i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8"/>
      </w:tblGrid>
      <w:tr w:rsidR="003A3699" w:rsidRPr="003A3699" w14:paraId="5AE55AF9" w14:textId="77777777" w:rsidTr="003908BD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BFFE" w14:textId="77777777" w:rsidR="003A3699" w:rsidRPr="003A3699" w:rsidRDefault="003A3699" w:rsidP="003A3699">
            <w:pPr>
              <w:spacing w:after="160" w:line="276" w:lineRule="auto"/>
              <w:rPr>
                <w:rFonts w:ascii="Cambria" w:hAnsi="Cambria"/>
                <w:b/>
              </w:rPr>
            </w:pPr>
            <w:r w:rsidRPr="003A3699">
              <w:rPr>
                <w:rFonts w:ascii="Cambria" w:hAnsi="Cambria"/>
                <w:b/>
              </w:rPr>
              <w:lastRenderedPageBreak/>
              <w:t>w rozdziale 15, pkt. 15.1 SWZ</w:t>
            </w:r>
            <w:r w:rsidRPr="003A3699">
              <w:rPr>
                <w:rFonts w:ascii="Cambria" w:hAnsi="Cambria"/>
              </w:rPr>
              <w:t xml:space="preserve"> </w:t>
            </w:r>
            <w:r w:rsidRPr="003A3699">
              <w:rPr>
                <w:rFonts w:ascii="Cambria" w:hAnsi="Cambria"/>
                <w:b/>
                <w:u w:val="single"/>
              </w:rPr>
              <w:t>po zmianie jest</w:t>
            </w:r>
            <w:r w:rsidRPr="003A3699">
              <w:rPr>
                <w:rFonts w:ascii="Cambria" w:hAnsi="Cambria"/>
                <w:u w:val="single"/>
              </w:rPr>
              <w:t>:</w:t>
            </w:r>
          </w:p>
        </w:tc>
      </w:tr>
    </w:tbl>
    <w:p w14:paraId="2BDFEB49" w14:textId="630B5CD0" w:rsidR="003A3699" w:rsidRPr="003A3699" w:rsidRDefault="003A3699" w:rsidP="003A3699">
      <w:pPr>
        <w:autoSpaceDE w:val="0"/>
        <w:autoSpaceDN w:val="0"/>
        <w:adjustRightInd w:val="0"/>
        <w:ind w:left="360"/>
        <w:jc w:val="both"/>
        <w:rPr>
          <w:rFonts w:ascii="Cambria" w:hAnsi="Cambria"/>
          <w:b/>
          <w:bCs/>
        </w:rPr>
      </w:pPr>
      <w:r w:rsidRPr="003A3699">
        <w:rPr>
          <w:rFonts w:ascii="Cambria" w:hAnsi="Cambria" w:cs="Arial"/>
          <w:b/>
        </w:rPr>
        <w:t xml:space="preserve">Wykonawca jest związany ofertą do dnia </w:t>
      </w:r>
      <w:r w:rsidRPr="004D32A7">
        <w:rPr>
          <w:rFonts w:ascii="Cambria" w:hAnsi="Cambria"/>
          <w:b/>
          <w:bCs/>
          <w:color w:val="FF0000"/>
        </w:rPr>
        <w:t>17</w:t>
      </w:r>
      <w:r w:rsidRPr="003A3699">
        <w:rPr>
          <w:rFonts w:ascii="Cambria" w:hAnsi="Cambria"/>
          <w:b/>
          <w:bCs/>
        </w:rPr>
        <w:t>.</w:t>
      </w:r>
      <w:r w:rsidRPr="004D32A7">
        <w:rPr>
          <w:rFonts w:ascii="Cambria" w:hAnsi="Cambria"/>
          <w:b/>
          <w:bCs/>
        </w:rPr>
        <w:t>12</w:t>
      </w:r>
      <w:r w:rsidRPr="003A3699">
        <w:rPr>
          <w:rFonts w:ascii="Cambria" w:hAnsi="Cambria"/>
          <w:b/>
          <w:bCs/>
        </w:rPr>
        <w:t>.202</w:t>
      </w:r>
      <w:r w:rsidRPr="004D32A7">
        <w:rPr>
          <w:rFonts w:ascii="Cambria" w:hAnsi="Cambria"/>
          <w:b/>
          <w:bCs/>
        </w:rPr>
        <w:t>2</w:t>
      </w:r>
      <w:r w:rsidRPr="003A3699">
        <w:rPr>
          <w:rFonts w:ascii="Cambria" w:hAnsi="Cambria"/>
          <w:b/>
          <w:bCs/>
        </w:rPr>
        <w:t xml:space="preserve"> r. </w:t>
      </w:r>
    </w:p>
    <w:p w14:paraId="4852076A" w14:textId="77777777" w:rsidR="003A3699" w:rsidRPr="003A3699" w:rsidRDefault="003A3699" w:rsidP="003A3699">
      <w:pPr>
        <w:autoSpaceDE w:val="0"/>
        <w:autoSpaceDN w:val="0"/>
        <w:adjustRightInd w:val="0"/>
        <w:ind w:left="360"/>
        <w:jc w:val="both"/>
        <w:rPr>
          <w:rFonts w:ascii="Cambria" w:hAnsi="Cambria"/>
        </w:rPr>
      </w:pPr>
    </w:p>
    <w:p w14:paraId="0DF35AAF" w14:textId="10840FEA" w:rsidR="003A3699" w:rsidRPr="003A3699" w:rsidRDefault="003A3699" w:rsidP="004D32A7">
      <w:pPr>
        <w:numPr>
          <w:ilvl w:val="0"/>
          <w:numId w:val="37"/>
        </w:numPr>
        <w:tabs>
          <w:tab w:val="left" w:pos="851"/>
        </w:tabs>
        <w:suppressAutoHyphens/>
        <w:autoSpaceDN w:val="0"/>
        <w:spacing w:after="160" w:line="276" w:lineRule="auto"/>
        <w:ind w:left="567" w:hanging="567"/>
        <w:contextualSpacing/>
        <w:jc w:val="both"/>
        <w:textAlignment w:val="baseline"/>
        <w:rPr>
          <w:rFonts w:ascii="Cambria" w:hAnsi="Cambria"/>
          <w:b/>
          <w:bCs/>
          <w:kern w:val="3"/>
        </w:rPr>
      </w:pPr>
      <w:r w:rsidRPr="003A3699">
        <w:rPr>
          <w:rFonts w:ascii="Cambria" w:hAnsi="Cambria"/>
          <w:b/>
          <w:bCs/>
          <w:kern w:val="3"/>
        </w:rPr>
        <w:t>Powyższa zmiana treści SWZ powoduje zmianę treści ogłoszenia</w:t>
      </w:r>
      <w:r w:rsidR="004D32A7">
        <w:rPr>
          <w:rFonts w:ascii="Cambria" w:hAnsi="Cambria"/>
          <w:b/>
          <w:bCs/>
          <w:kern w:val="3"/>
        </w:rPr>
        <w:t xml:space="preserve">                                     </w:t>
      </w:r>
      <w:r w:rsidRPr="003A3699">
        <w:rPr>
          <w:rFonts w:ascii="Cambria" w:hAnsi="Cambria"/>
          <w:b/>
          <w:bCs/>
          <w:kern w:val="3"/>
        </w:rPr>
        <w:t xml:space="preserve"> o zamówieniu nr </w:t>
      </w:r>
      <w:r w:rsidRPr="004D32A7">
        <w:rPr>
          <w:rFonts w:ascii="Cambria" w:hAnsi="Cambria"/>
          <w:b/>
          <w:bCs/>
          <w:kern w:val="3"/>
        </w:rPr>
        <w:t xml:space="preserve">2022/BZP 00426513/01 </w:t>
      </w:r>
      <w:r w:rsidRPr="003A3699">
        <w:rPr>
          <w:rFonts w:ascii="Cambria" w:hAnsi="Cambria"/>
          <w:b/>
          <w:bCs/>
          <w:kern w:val="3"/>
        </w:rPr>
        <w:t xml:space="preserve">z dnia </w:t>
      </w:r>
      <w:r w:rsidRPr="004D32A7">
        <w:rPr>
          <w:rFonts w:ascii="Cambria" w:hAnsi="Cambria"/>
          <w:b/>
          <w:bCs/>
          <w:kern w:val="3"/>
        </w:rPr>
        <w:t>8</w:t>
      </w:r>
      <w:r w:rsidRPr="003A3699">
        <w:rPr>
          <w:rFonts w:ascii="Cambria" w:hAnsi="Cambria"/>
          <w:b/>
          <w:bCs/>
          <w:kern w:val="3"/>
        </w:rPr>
        <w:t>.</w:t>
      </w:r>
      <w:r w:rsidRPr="004D32A7">
        <w:rPr>
          <w:rFonts w:ascii="Cambria" w:hAnsi="Cambria"/>
          <w:b/>
          <w:bCs/>
          <w:kern w:val="3"/>
        </w:rPr>
        <w:t>11</w:t>
      </w:r>
      <w:r w:rsidRPr="003A3699">
        <w:rPr>
          <w:rFonts w:ascii="Cambria" w:hAnsi="Cambria"/>
          <w:b/>
          <w:bCs/>
          <w:kern w:val="3"/>
        </w:rPr>
        <w:t xml:space="preserve">.2022 r. oraz zmiany postępowania opublikowanego na: </w:t>
      </w:r>
      <w:hyperlink r:id="rId8" w:history="1">
        <w:r w:rsidRPr="003A3699">
          <w:rPr>
            <w:rFonts w:ascii="Cambria" w:hAnsi="Cambria"/>
            <w:b/>
            <w:bCs/>
            <w:kern w:val="3"/>
          </w:rPr>
          <w:t>https://miniportal.uzp.gov.pl</w:t>
        </w:r>
      </w:hyperlink>
    </w:p>
    <w:p w14:paraId="4BEA91A3" w14:textId="77777777" w:rsidR="003A3699" w:rsidRPr="003A3699" w:rsidRDefault="003A3699" w:rsidP="003A3699">
      <w:pPr>
        <w:tabs>
          <w:tab w:val="left" w:pos="709"/>
        </w:tabs>
        <w:suppressAutoHyphens/>
        <w:autoSpaceDN w:val="0"/>
        <w:spacing w:after="160" w:line="276" w:lineRule="auto"/>
        <w:ind w:left="709"/>
        <w:contextualSpacing/>
        <w:jc w:val="both"/>
        <w:textAlignment w:val="baseline"/>
        <w:rPr>
          <w:rFonts w:ascii="Cambria" w:hAnsi="Cambria"/>
          <w:b/>
          <w:bCs/>
          <w:kern w:val="3"/>
        </w:rPr>
      </w:pPr>
    </w:p>
    <w:p w14:paraId="00E1FE8C" w14:textId="77777777" w:rsidR="003A3699" w:rsidRPr="003A3699" w:rsidRDefault="003A3699" w:rsidP="004D32A7">
      <w:pPr>
        <w:numPr>
          <w:ilvl w:val="0"/>
          <w:numId w:val="37"/>
        </w:numPr>
        <w:suppressAutoHyphens/>
        <w:autoSpaceDN w:val="0"/>
        <w:spacing w:after="160" w:line="276" w:lineRule="auto"/>
        <w:ind w:left="567" w:hanging="567"/>
        <w:contextualSpacing/>
        <w:jc w:val="both"/>
        <w:textAlignment w:val="baseline"/>
        <w:rPr>
          <w:rFonts w:ascii="Cambria" w:hAnsi="Cambria"/>
          <w:b/>
          <w:bCs/>
          <w:kern w:val="3"/>
        </w:rPr>
      </w:pPr>
      <w:r w:rsidRPr="003A3699">
        <w:rPr>
          <w:rFonts w:ascii="Cambria" w:hAnsi="Cambria"/>
          <w:b/>
          <w:bCs/>
          <w:kern w:val="3"/>
        </w:rPr>
        <w:t>Jednocześnie Zamawiający informuje, iż pozostała treść SWZ pozostaje bez zmian.</w:t>
      </w:r>
    </w:p>
    <w:p w14:paraId="78EEFCA6" w14:textId="77777777" w:rsidR="003A3699" w:rsidRPr="003A3699" w:rsidRDefault="003A3699" w:rsidP="003A3699">
      <w:pPr>
        <w:ind w:left="720"/>
        <w:contextualSpacing/>
        <w:rPr>
          <w:rFonts w:ascii="Cambria" w:hAnsi="Cambria"/>
          <w:b/>
          <w:bCs/>
          <w:kern w:val="3"/>
        </w:rPr>
      </w:pPr>
    </w:p>
    <w:p w14:paraId="035F6A90" w14:textId="77777777" w:rsidR="003A3699" w:rsidRPr="003A3699" w:rsidRDefault="003A3699" w:rsidP="003A3699">
      <w:pPr>
        <w:tabs>
          <w:tab w:val="left" w:pos="709"/>
        </w:tabs>
        <w:suppressAutoHyphens/>
        <w:autoSpaceDN w:val="0"/>
        <w:spacing w:after="160" w:line="276" w:lineRule="auto"/>
        <w:ind w:left="709"/>
        <w:contextualSpacing/>
        <w:jc w:val="both"/>
        <w:textAlignment w:val="baseline"/>
        <w:rPr>
          <w:rFonts w:ascii="Cambria" w:hAnsi="Cambria"/>
          <w:b/>
          <w:bCs/>
          <w:kern w:val="3"/>
        </w:rPr>
      </w:pPr>
    </w:p>
    <w:p w14:paraId="7E87D7DF" w14:textId="77777777" w:rsidR="003A3699" w:rsidRPr="003A3699" w:rsidRDefault="003A3699" w:rsidP="004D32A7">
      <w:pPr>
        <w:numPr>
          <w:ilvl w:val="0"/>
          <w:numId w:val="37"/>
        </w:numPr>
        <w:tabs>
          <w:tab w:val="left" w:pos="851"/>
        </w:tabs>
        <w:suppressAutoHyphens/>
        <w:autoSpaceDN w:val="0"/>
        <w:spacing w:after="160" w:line="276" w:lineRule="auto"/>
        <w:ind w:left="567" w:hanging="567"/>
        <w:contextualSpacing/>
        <w:jc w:val="both"/>
        <w:textAlignment w:val="baseline"/>
        <w:rPr>
          <w:rFonts w:ascii="Cambria" w:hAnsi="Cambria"/>
          <w:b/>
          <w:bCs/>
          <w:kern w:val="3"/>
        </w:rPr>
      </w:pPr>
      <w:r w:rsidRPr="003A3699">
        <w:rPr>
          <w:rFonts w:ascii="Cambria" w:hAnsi="Cambria"/>
          <w:b/>
          <w:bCs/>
          <w:kern w:val="3"/>
        </w:rPr>
        <w:t>Załączniki:</w:t>
      </w:r>
    </w:p>
    <w:p w14:paraId="3C7183BE" w14:textId="110351DA" w:rsidR="003A3699" w:rsidRPr="003A3699" w:rsidRDefault="003A3699" w:rsidP="003A3699">
      <w:pPr>
        <w:numPr>
          <w:ilvl w:val="0"/>
          <w:numId w:val="36"/>
        </w:numPr>
        <w:suppressAutoHyphens/>
        <w:autoSpaceDN w:val="0"/>
        <w:spacing w:after="120" w:line="276" w:lineRule="auto"/>
        <w:jc w:val="both"/>
        <w:textAlignment w:val="baseline"/>
        <w:rPr>
          <w:rFonts w:ascii="Cambria" w:hAnsi="Cambria" w:cs="Arial"/>
          <w:b/>
          <w:kern w:val="3"/>
        </w:rPr>
      </w:pPr>
      <w:r w:rsidRPr="003A3699">
        <w:rPr>
          <w:rFonts w:ascii="Cambria" w:hAnsi="Cambria" w:cs="Arial"/>
          <w:b/>
          <w:kern w:val="3"/>
        </w:rPr>
        <w:t xml:space="preserve">Ogłoszenie o zmianie ogłoszenia </w:t>
      </w:r>
    </w:p>
    <w:p w14:paraId="69D7E211" w14:textId="431030CE" w:rsidR="003A3699" w:rsidRPr="003A3699" w:rsidRDefault="003A3699" w:rsidP="003A3699">
      <w:pPr>
        <w:numPr>
          <w:ilvl w:val="0"/>
          <w:numId w:val="36"/>
        </w:numPr>
        <w:suppressAutoHyphens/>
        <w:autoSpaceDN w:val="0"/>
        <w:spacing w:after="120" w:line="276" w:lineRule="auto"/>
        <w:jc w:val="both"/>
        <w:textAlignment w:val="baseline"/>
        <w:rPr>
          <w:rFonts w:ascii="Cambria" w:hAnsi="Cambria" w:cs="Arial"/>
          <w:b/>
          <w:kern w:val="3"/>
        </w:rPr>
      </w:pPr>
      <w:r w:rsidRPr="003A3699">
        <w:rPr>
          <w:rFonts w:ascii="Cambria" w:hAnsi="Cambria"/>
          <w:b/>
        </w:rPr>
        <w:t xml:space="preserve">Załącznik Nr </w:t>
      </w:r>
      <w:r w:rsidRPr="004D32A7">
        <w:rPr>
          <w:rFonts w:ascii="Cambria" w:hAnsi="Cambria"/>
          <w:b/>
        </w:rPr>
        <w:t>1</w:t>
      </w:r>
      <w:r w:rsidRPr="003A3699">
        <w:rPr>
          <w:rFonts w:ascii="Cambria" w:hAnsi="Cambria"/>
          <w:b/>
        </w:rPr>
        <w:t xml:space="preserve"> do SWZ –  </w:t>
      </w:r>
      <w:proofErr w:type="spellStart"/>
      <w:r w:rsidRPr="003A3699">
        <w:rPr>
          <w:rFonts w:ascii="Cambria" w:hAnsi="Cambria"/>
          <w:b/>
        </w:rPr>
        <w:t>t.j</w:t>
      </w:r>
      <w:proofErr w:type="spellEnd"/>
      <w:r w:rsidRPr="003A3699">
        <w:rPr>
          <w:rFonts w:ascii="Cambria" w:hAnsi="Cambria"/>
          <w:b/>
        </w:rPr>
        <w:t xml:space="preserve">. po modyfikacjach z dnia </w:t>
      </w:r>
      <w:r w:rsidRPr="004D32A7">
        <w:rPr>
          <w:rFonts w:ascii="Cambria" w:hAnsi="Cambria"/>
          <w:b/>
        </w:rPr>
        <w:t>15</w:t>
      </w:r>
      <w:r w:rsidRPr="003A3699">
        <w:rPr>
          <w:rFonts w:ascii="Cambria" w:hAnsi="Cambria"/>
          <w:b/>
        </w:rPr>
        <w:t>.</w:t>
      </w:r>
      <w:r w:rsidRPr="004D32A7">
        <w:rPr>
          <w:rFonts w:ascii="Cambria" w:hAnsi="Cambria"/>
          <w:b/>
        </w:rPr>
        <w:t>11</w:t>
      </w:r>
      <w:r w:rsidRPr="003A3699">
        <w:rPr>
          <w:rFonts w:ascii="Cambria" w:hAnsi="Cambria"/>
          <w:b/>
        </w:rPr>
        <w:t>.2022</w:t>
      </w:r>
    </w:p>
    <w:p w14:paraId="1A08A269" w14:textId="17DAC380" w:rsidR="003A3699" w:rsidRPr="003A3699" w:rsidRDefault="003A3699" w:rsidP="003A3699">
      <w:pPr>
        <w:numPr>
          <w:ilvl w:val="0"/>
          <w:numId w:val="36"/>
        </w:numPr>
        <w:suppressAutoHyphens/>
        <w:autoSpaceDN w:val="0"/>
        <w:spacing w:after="120" w:line="276" w:lineRule="auto"/>
        <w:jc w:val="both"/>
        <w:textAlignment w:val="baseline"/>
        <w:rPr>
          <w:rFonts w:ascii="Cambria" w:hAnsi="Cambria" w:cs="Arial"/>
          <w:b/>
          <w:kern w:val="3"/>
        </w:rPr>
      </w:pPr>
      <w:r w:rsidRPr="003A3699">
        <w:rPr>
          <w:rFonts w:ascii="Cambria" w:hAnsi="Cambria"/>
          <w:b/>
        </w:rPr>
        <w:t xml:space="preserve">Załącznik Nr </w:t>
      </w:r>
      <w:r w:rsidRPr="004D32A7">
        <w:rPr>
          <w:rFonts w:ascii="Cambria" w:hAnsi="Cambria"/>
          <w:b/>
        </w:rPr>
        <w:t>6</w:t>
      </w:r>
      <w:r w:rsidRPr="003A3699">
        <w:rPr>
          <w:rFonts w:ascii="Cambria" w:hAnsi="Cambria"/>
          <w:b/>
        </w:rPr>
        <w:t xml:space="preserve"> do SWZ – </w:t>
      </w:r>
      <w:proofErr w:type="spellStart"/>
      <w:r w:rsidRPr="003A3699">
        <w:rPr>
          <w:rFonts w:ascii="Cambria" w:hAnsi="Cambria"/>
          <w:b/>
        </w:rPr>
        <w:t>t.j</w:t>
      </w:r>
      <w:proofErr w:type="spellEnd"/>
      <w:r w:rsidRPr="003A3699">
        <w:rPr>
          <w:rFonts w:ascii="Cambria" w:hAnsi="Cambria"/>
          <w:b/>
        </w:rPr>
        <w:t xml:space="preserve">. po modyfikacjach z dnia </w:t>
      </w:r>
      <w:r w:rsidRPr="004D32A7">
        <w:rPr>
          <w:rFonts w:ascii="Cambria" w:hAnsi="Cambria"/>
          <w:b/>
        </w:rPr>
        <w:t>15</w:t>
      </w:r>
      <w:r w:rsidRPr="003A3699">
        <w:rPr>
          <w:rFonts w:ascii="Cambria" w:hAnsi="Cambria"/>
          <w:b/>
        </w:rPr>
        <w:t>.</w:t>
      </w:r>
      <w:r w:rsidRPr="004D32A7">
        <w:rPr>
          <w:rFonts w:ascii="Cambria" w:hAnsi="Cambria"/>
          <w:b/>
        </w:rPr>
        <w:t>11</w:t>
      </w:r>
      <w:r w:rsidRPr="003A3699">
        <w:rPr>
          <w:rFonts w:ascii="Cambria" w:hAnsi="Cambria"/>
          <w:b/>
        </w:rPr>
        <w:t>.2022</w:t>
      </w:r>
    </w:p>
    <w:p w14:paraId="11A89456" w14:textId="77777777" w:rsidR="003A3699" w:rsidRPr="003A3699" w:rsidRDefault="003A3699" w:rsidP="003A3699">
      <w:pPr>
        <w:suppressAutoHyphens/>
        <w:autoSpaceDN w:val="0"/>
        <w:spacing w:after="120" w:line="276" w:lineRule="auto"/>
        <w:jc w:val="both"/>
        <w:textAlignment w:val="baseline"/>
        <w:rPr>
          <w:rFonts w:ascii="Cambria" w:hAnsi="Cambria" w:cs="Arial"/>
          <w:b/>
          <w:kern w:val="3"/>
        </w:rPr>
      </w:pPr>
    </w:p>
    <w:p w14:paraId="33C1CFC8" w14:textId="212AC32E" w:rsidR="004B27C0" w:rsidRPr="004D32A7" w:rsidRDefault="004B27C0" w:rsidP="003A3699">
      <w:pPr>
        <w:pStyle w:val="Akapitzlist"/>
        <w:ind w:left="426"/>
        <w:rPr>
          <w:rFonts w:ascii="Cambria" w:hAnsi="Cambria"/>
          <w:b/>
          <w:color w:val="FF0000"/>
        </w:rPr>
      </w:pPr>
    </w:p>
    <w:p w14:paraId="1B7D5F68" w14:textId="77777777" w:rsidR="004B27C0" w:rsidRPr="004D32A7" w:rsidRDefault="004B27C0" w:rsidP="004B27C0">
      <w:pPr>
        <w:pStyle w:val="Akapitzlist"/>
        <w:jc w:val="both"/>
        <w:rPr>
          <w:rFonts w:ascii="Cambria" w:hAnsi="Cambria"/>
          <w:b/>
          <w:color w:val="FF0000"/>
        </w:rPr>
      </w:pPr>
    </w:p>
    <w:p w14:paraId="2DE2B7F1" w14:textId="77777777" w:rsidR="00DC67DE" w:rsidRPr="004D32A7" w:rsidRDefault="00DC67DE" w:rsidP="00DC67DE">
      <w:pPr>
        <w:autoSpaceDE w:val="0"/>
        <w:autoSpaceDN w:val="0"/>
        <w:ind w:left="5760"/>
        <w:jc w:val="center"/>
        <w:rPr>
          <w:rFonts w:ascii="Cambria" w:hAnsi="Cambria"/>
        </w:rPr>
      </w:pPr>
    </w:p>
    <w:p w14:paraId="4F09535E" w14:textId="77777777" w:rsidR="00625883" w:rsidRPr="00625883" w:rsidRDefault="00625883" w:rsidP="00625883">
      <w:pPr>
        <w:spacing w:before="100" w:beforeAutospacing="1" w:after="100" w:afterAutospacing="1"/>
        <w:jc w:val="right"/>
        <w:rPr>
          <w:rFonts w:ascii="Cambria" w:eastAsia="Times New Roman" w:hAnsi="Cambria"/>
          <w:lang w:eastAsia="pl-PL"/>
        </w:rPr>
      </w:pPr>
      <w:r w:rsidRPr="00625883">
        <w:rPr>
          <w:rFonts w:ascii="Cambria" w:eastAsia="Times New Roman" w:hAnsi="Cambria"/>
          <w:lang w:eastAsia="pl-PL"/>
        </w:rPr>
        <w:t>Wójt Gminy Biała</w:t>
      </w:r>
    </w:p>
    <w:p w14:paraId="33D02513" w14:textId="77777777" w:rsidR="00625883" w:rsidRPr="00625883" w:rsidRDefault="00625883" w:rsidP="00625883">
      <w:pPr>
        <w:spacing w:before="100" w:beforeAutospacing="1" w:after="100" w:afterAutospacing="1"/>
        <w:jc w:val="right"/>
        <w:rPr>
          <w:rFonts w:ascii="Cambria" w:eastAsia="Times New Roman" w:hAnsi="Cambria"/>
          <w:lang w:eastAsia="pl-PL"/>
        </w:rPr>
      </w:pPr>
      <w:r w:rsidRPr="00625883">
        <w:rPr>
          <w:rFonts w:ascii="Cambria" w:eastAsia="Times New Roman" w:hAnsi="Cambria"/>
          <w:lang w:eastAsia="pl-PL"/>
        </w:rPr>
        <w:t>/-/ Aleksander Owczarek</w:t>
      </w:r>
    </w:p>
    <w:p w14:paraId="6524B8B5" w14:textId="72AF6D84" w:rsidR="00DC67DE" w:rsidRPr="004D32A7" w:rsidRDefault="00DC67DE" w:rsidP="00DC67DE">
      <w:pPr>
        <w:autoSpaceDE w:val="0"/>
        <w:autoSpaceDN w:val="0"/>
        <w:ind w:left="5760"/>
        <w:jc w:val="center"/>
        <w:rPr>
          <w:rFonts w:ascii="Cambria" w:hAnsi="Cambria"/>
          <w:i/>
        </w:rPr>
      </w:pPr>
    </w:p>
    <w:p w14:paraId="4CCED3C4" w14:textId="77777777" w:rsidR="003E52A9" w:rsidRPr="004D32A7" w:rsidRDefault="003E52A9" w:rsidP="000D13D1">
      <w:pPr>
        <w:autoSpaceDE w:val="0"/>
        <w:autoSpaceDN w:val="0"/>
        <w:jc w:val="center"/>
        <w:rPr>
          <w:rFonts w:ascii="Cambria" w:hAnsi="Cambria" w:cstheme="minorHAnsi"/>
        </w:rPr>
      </w:pPr>
      <w:bookmarkStart w:id="0" w:name="_GoBack"/>
      <w:bookmarkEnd w:id="0"/>
    </w:p>
    <w:sectPr w:rsidR="003E52A9" w:rsidRPr="004D32A7" w:rsidSect="00D52834">
      <w:footerReference w:type="default" r:id="rId9"/>
      <w:pgSz w:w="11900" w:h="16840"/>
      <w:pgMar w:top="676" w:right="1418" w:bottom="399" w:left="1560" w:header="284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284B6" w16cex:dateUtc="2022-04-26T12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D2FA1" w16cid:durableId="261284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8E54A" w14:textId="77777777" w:rsidR="00B91F00" w:rsidRDefault="00B91F00" w:rsidP="001D3AFC">
      <w:r>
        <w:separator/>
      </w:r>
    </w:p>
  </w:endnote>
  <w:endnote w:type="continuationSeparator" w:id="0">
    <w:p w14:paraId="50EB1A0A" w14:textId="77777777" w:rsidR="00B91F00" w:rsidRDefault="00B91F00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9F426" w14:textId="77777777" w:rsidR="009F6488" w:rsidRPr="00BA303A" w:rsidRDefault="009F6488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EE188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EE188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2588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E188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EE188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EE188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2588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E188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0328459A" w14:textId="77777777" w:rsidR="009F6488" w:rsidRDefault="009F6488" w:rsidP="00383B20">
    <w:pPr>
      <w:pStyle w:val="Stopka"/>
    </w:pPr>
  </w:p>
  <w:p w14:paraId="3B02D8B9" w14:textId="77777777" w:rsidR="009F6488" w:rsidRDefault="009F6488" w:rsidP="00383B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58D45" w14:textId="77777777" w:rsidR="00B91F00" w:rsidRDefault="00B91F00" w:rsidP="001D3AFC">
      <w:r>
        <w:separator/>
      </w:r>
    </w:p>
  </w:footnote>
  <w:footnote w:type="continuationSeparator" w:id="0">
    <w:p w14:paraId="6016491B" w14:textId="77777777" w:rsidR="00B91F00" w:rsidRDefault="00B91F00" w:rsidP="001D3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multilevel"/>
    <w:tmpl w:val="32AE8714"/>
    <w:name w:val="WW8Num2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hAnsi="Cambria" w:cs="Times New Roman" w:hint="default"/>
        <w:b/>
        <w:bCs/>
        <w:i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16534E1"/>
    <w:multiLevelType w:val="hybridMultilevel"/>
    <w:tmpl w:val="9AB223BC"/>
    <w:lvl w:ilvl="0" w:tplc="50C865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53CE5C4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 w:themeColor="text1"/>
        <w:sz w:val="24"/>
        <w:szCs w:val="24"/>
      </w:rPr>
    </w:lvl>
    <w:lvl w:ilvl="2" w:tplc="552E1712">
      <w:start w:val="5"/>
      <w:numFmt w:val="bullet"/>
      <w:lvlText w:val=""/>
      <w:lvlJc w:val="left"/>
      <w:pPr>
        <w:ind w:left="2340" w:hanging="360"/>
      </w:pPr>
      <w:rPr>
        <w:rFonts w:ascii="Arial Unicode MS" w:eastAsia="Arial Unicode MS" w:hAnsi="Arial Unicode MS" w:cs="Arial Unicode MS" w:hint="eastAsia"/>
      </w:rPr>
    </w:lvl>
    <w:lvl w:ilvl="3" w:tplc="5B72943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142EC"/>
    <w:multiLevelType w:val="hybridMultilevel"/>
    <w:tmpl w:val="0CA0A22E"/>
    <w:lvl w:ilvl="0" w:tplc="149C0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A69A8"/>
    <w:multiLevelType w:val="multilevel"/>
    <w:tmpl w:val="B55624BE"/>
    <w:lvl w:ilvl="0">
      <w:start w:val="25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0A5B98"/>
    <w:multiLevelType w:val="multilevel"/>
    <w:tmpl w:val="9B440B7E"/>
    <w:lvl w:ilvl="0">
      <w:start w:val="2"/>
      <w:numFmt w:val="decimal"/>
      <w:lvlText w:val="%1)"/>
      <w:lvlJc w:val="left"/>
      <w:pPr>
        <w:ind w:left="1004" w:hanging="360"/>
      </w:pPr>
      <w:rPr>
        <w:rFonts w:ascii="Cambria" w:eastAsia="Cambria" w:hAnsi="Cambria" w:cs="Cambria" w:hint="default"/>
        <w:b/>
        <w:i w:val="0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5" w15:restartNumberingAfterBreak="0">
    <w:nsid w:val="13A837EA"/>
    <w:multiLevelType w:val="hybridMultilevel"/>
    <w:tmpl w:val="7DF82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A5EAB"/>
    <w:multiLevelType w:val="hybridMultilevel"/>
    <w:tmpl w:val="1D36E23A"/>
    <w:lvl w:ilvl="0" w:tplc="0576F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174F6"/>
    <w:multiLevelType w:val="hybridMultilevel"/>
    <w:tmpl w:val="0CA0A22E"/>
    <w:lvl w:ilvl="0" w:tplc="149C0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A7C0E"/>
    <w:multiLevelType w:val="hybridMultilevel"/>
    <w:tmpl w:val="0CA0A22E"/>
    <w:lvl w:ilvl="0" w:tplc="149C0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8056D"/>
    <w:multiLevelType w:val="hybridMultilevel"/>
    <w:tmpl w:val="E5F44DB0"/>
    <w:lvl w:ilvl="0" w:tplc="EF32E9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2A8C"/>
    <w:multiLevelType w:val="hybridMultilevel"/>
    <w:tmpl w:val="082A6F58"/>
    <w:lvl w:ilvl="0" w:tplc="ABCACE18">
      <w:start w:val="3"/>
      <w:numFmt w:val="upperLetter"/>
      <w:lvlText w:val="%1."/>
      <w:lvlJc w:val="left"/>
      <w:pPr>
        <w:ind w:left="3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20" w:hanging="360"/>
      </w:pPr>
    </w:lvl>
    <w:lvl w:ilvl="2" w:tplc="0415001B" w:tentative="1">
      <w:start w:val="1"/>
      <w:numFmt w:val="lowerRoman"/>
      <w:lvlText w:val="%3."/>
      <w:lvlJc w:val="right"/>
      <w:pPr>
        <w:ind w:left="4640" w:hanging="180"/>
      </w:pPr>
    </w:lvl>
    <w:lvl w:ilvl="3" w:tplc="0415000F" w:tentative="1">
      <w:start w:val="1"/>
      <w:numFmt w:val="decimal"/>
      <w:lvlText w:val="%4."/>
      <w:lvlJc w:val="left"/>
      <w:pPr>
        <w:ind w:left="5360" w:hanging="360"/>
      </w:pPr>
    </w:lvl>
    <w:lvl w:ilvl="4" w:tplc="04150019" w:tentative="1">
      <w:start w:val="1"/>
      <w:numFmt w:val="lowerLetter"/>
      <w:lvlText w:val="%5."/>
      <w:lvlJc w:val="left"/>
      <w:pPr>
        <w:ind w:left="6080" w:hanging="360"/>
      </w:pPr>
    </w:lvl>
    <w:lvl w:ilvl="5" w:tplc="0415001B" w:tentative="1">
      <w:start w:val="1"/>
      <w:numFmt w:val="lowerRoman"/>
      <w:lvlText w:val="%6."/>
      <w:lvlJc w:val="right"/>
      <w:pPr>
        <w:ind w:left="6800" w:hanging="180"/>
      </w:pPr>
    </w:lvl>
    <w:lvl w:ilvl="6" w:tplc="0415000F" w:tentative="1">
      <w:start w:val="1"/>
      <w:numFmt w:val="decimal"/>
      <w:lvlText w:val="%7."/>
      <w:lvlJc w:val="left"/>
      <w:pPr>
        <w:ind w:left="7520" w:hanging="360"/>
      </w:pPr>
    </w:lvl>
    <w:lvl w:ilvl="7" w:tplc="04150019" w:tentative="1">
      <w:start w:val="1"/>
      <w:numFmt w:val="lowerLetter"/>
      <w:lvlText w:val="%8."/>
      <w:lvlJc w:val="left"/>
      <w:pPr>
        <w:ind w:left="8240" w:hanging="360"/>
      </w:pPr>
    </w:lvl>
    <w:lvl w:ilvl="8" w:tplc="0415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11" w15:restartNumberingAfterBreak="0">
    <w:nsid w:val="17CB6CF8"/>
    <w:multiLevelType w:val="hybridMultilevel"/>
    <w:tmpl w:val="65A01D30"/>
    <w:lvl w:ilvl="0" w:tplc="09DE0708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15F91"/>
    <w:multiLevelType w:val="hybridMultilevel"/>
    <w:tmpl w:val="FE42D62A"/>
    <w:lvl w:ilvl="0" w:tplc="9A041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75E70"/>
    <w:multiLevelType w:val="hybridMultilevel"/>
    <w:tmpl w:val="93BE63AE"/>
    <w:lvl w:ilvl="0" w:tplc="149C0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A417F"/>
    <w:multiLevelType w:val="hybridMultilevel"/>
    <w:tmpl w:val="BD2AA2E8"/>
    <w:lvl w:ilvl="0" w:tplc="0ECAAEA4">
      <w:start w:val="1"/>
      <w:numFmt w:val="lowerLetter"/>
      <w:lvlText w:val="%1)"/>
      <w:lvlJc w:val="left"/>
      <w:pPr>
        <w:ind w:left="19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A432A"/>
    <w:multiLevelType w:val="hybridMultilevel"/>
    <w:tmpl w:val="6BD2F28C"/>
    <w:lvl w:ilvl="0" w:tplc="369202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B86DE5"/>
    <w:multiLevelType w:val="hybridMultilevel"/>
    <w:tmpl w:val="6C1E1618"/>
    <w:lvl w:ilvl="0" w:tplc="FC0AC04C">
      <w:start w:val="1"/>
      <w:numFmt w:val="lowerLetter"/>
      <w:lvlText w:val="%1)"/>
      <w:lvlJc w:val="left"/>
      <w:pPr>
        <w:ind w:left="19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92437"/>
    <w:multiLevelType w:val="multilevel"/>
    <w:tmpl w:val="1D909F40"/>
    <w:lvl w:ilvl="0">
      <w:start w:val="2"/>
      <w:numFmt w:val="decimal"/>
      <w:lvlText w:val="%1)"/>
      <w:lvlJc w:val="left"/>
      <w:pPr>
        <w:ind w:left="1004" w:hanging="360"/>
      </w:pPr>
      <w:rPr>
        <w:rFonts w:ascii="Cambria" w:eastAsia="Cambria" w:hAnsi="Cambria" w:cs="Cambria" w:hint="default"/>
        <w:b/>
        <w:i w:val="0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18" w15:restartNumberingAfterBreak="0">
    <w:nsid w:val="3D274342"/>
    <w:multiLevelType w:val="hybridMultilevel"/>
    <w:tmpl w:val="10469790"/>
    <w:lvl w:ilvl="0" w:tplc="0415000F">
      <w:start w:val="1"/>
      <w:numFmt w:val="decimal"/>
      <w:lvlText w:val="%1.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42032DCA"/>
    <w:multiLevelType w:val="hybridMultilevel"/>
    <w:tmpl w:val="93BE63AE"/>
    <w:lvl w:ilvl="0" w:tplc="149C0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2214C"/>
    <w:multiLevelType w:val="hybridMultilevel"/>
    <w:tmpl w:val="4A8C3236"/>
    <w:lvl w:ilvl="0" w:tplc="A6F8E366">
      <w:start w:val="1"/>
      <w:numFmt w:val="lowerLetter"/>
      <w:lvlText w:val="%1)"/>
      <w:lvlJc w:val="left"/>
      <w:pPr>
        <w:ind w:left="19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4E5B399F"/>
    <w:multiLevelType w:val="multilevel"/>
    <w:tmpl w:val="85A8F60E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2" w15:restartNumberingAfterBreak="0">
    <w:nsid w:val="51FB3E0D"/>
    <w:multiLevelType w:val="hybridMultilevel"/>
    <w:tmpl w:val="93BE63AE"/>
    <w:lvl w:ilvl="0" w:tplc="149C0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74C0D"/>
    <w:multiLevelType w:val="hybridMultilevel"/>
    <w:tmpl w:val="C2AE0D64"/>
    <w:lvl w:ilvl="0" w:tplc="E31421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94CFC"/>
    <w:multiLevelType w:val="hybridMultilevel"/>
    <w:tmpl w:val="2B8C0648"/>
    <w:lvl w:ilvl="0" w:tplc="BA0E311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51BA"/>
    <w:multiLevelType w:val="hybridMultilevel"/>
    <w:tmpl w:val="314463C6"/>
    <w:lvl w:ilvl="0" w:tplc="0A0CB918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F0BB1"/>
    <w:multiLevelType w:val="hybridMultilevel"/>
    <w:tmpl w:val="E5F44DB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11DDA"/>
    <w:multiLevelType w:val="hybridMultilevel"/>
    <w:tmpl w:val="436E53CE"/>
    <w:lvl w:ilvl="0" w:tplc="6FD0D9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7C5CEA"/>
    <w:multiLevelType w:val="hybridMultilevel"/>
    <w:tmpl w:val="93BE63AE"/>
    <w:lvl w:ilvl="0" w:tplc="149C0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817D6"/>
    <w:multiLevelType w:val="hybridMultilevel"/>
    <w:tmpl w:val="15FCE93A"/>
    <w:lvl w:ilvl="0" w:tplc="03646E5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23B090B2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2" w:tplc="E68C071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5B682F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C0BA1"/>
    <w:multiLevelType w:val="hybridMultilevel"/>
    <w:tmpl w:val="990C049C"/>
    <w:lvl w:ilvl="0" w:tplc="E68C0716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C1837"/>
    <w:multiLevelType w:val="hybridMultilevel"/>
    <w:tmpl w:val="495011DE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12E15"/>
    <w:multiLevelType w:val="hybridMultilevel"/>
    <w:tmpl w:val="5EEE3F70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D2488"/>
    <w:multiLevelType w:val="hybridMultilevel"/>
    <w:tmpl w:val="7A7AFCB4"/>
    <w:lvl w:ilvl="0" w:tplc="9CB2E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C2747"/>
    <w:multiLevelType w:val="hybridMultilevel"/>
    <w:tmpl w:val="313876B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7BBE6D3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833D9"/>
    <w:multiLevelType w:val="hybridMultilevel"/>
    <w:tmpl w:val="DE7E4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3"/>
  </w:num>
  <w:num w:numId="5">
    <w:abstractNumId w:val="13"/>
  </w:num>
  <w:num w:numId="6">
    <w:abstractNumId w:val="28"/>
  </w:num>
  <w:num w:numId="7">
    <w:abstractNumId w:val="19"/>
  </w:num>
  <w:num w:numId="8">
    <w:abstractNumId w:val="2"/>
  </w:num>
  <w:num w:numId="9">
    <w:abstractNumId w:val="22"/>
  </w:num>
  <w:num w:numId="10">
    <w:abstractNumId w:val="8"/>
  </w:num>
  <w:num w:numId="11">
    <w:abstractNumId w:val="7"/>
  </w:num>
  <w:num w:numId="12">
    <w:abstractNumId w:val="9"/>
  </w:num>
  <w:num w:numId="13">
    <w:abstractNumId w:val="26"/>
  </w:num>
  <w:num w:numId="14">
    <w:abstractNumId w:val="17"/>
  </w:num>
  <w:num w:numId="15">
    <w:abstractNumId w:val="20"/>
  </w:num>
  <w:num w:numId="16">
    <w:abstractNumId w:val="25"/>
  </w:num>
  <w:num w:numId="17">
    <w:abstractNumId w:val="16"/>
  </w:num>
  <w:num w:numId="18">
    <w:abstractNumId w:val="4"/>
  </w:num>
  <w:num w:numId="19">
    <w:abstractNumId w:val="11"/>
  </w:num>
  <w:num w:numId="20">
    <w:abstractNumId w:val="14"/>
  </w:num>
  <w:num w:numId="21">
    <w:abstractNumId w:val="34"/>
  </w:num>
  <w:num w:numId="22">
    <w:abstractNumId w:val="18"/>
  </w:num>
  <w:num w:numId="23">
    <w:abstractNumId w:val="36"/>
  </w:num>
  <w:num w:numId="24">
    <w:abstractNumId w:val="32"/>
  </w:num>
  <w:num w:numId="25">
    <w:abstractNumId w:val="5"/>
  </w:num>
  <w:num w:numId="26">
    <w:abstractNumId w:val="33"/>
  </w:num>
  <w:num w:numId="27">
    <w:abstractNumId w:val="6"/>
  </w:num>
  <w:num w:numId="28">
    <w:abstractNumId w:val="24"/>
  </w:num>
  <w:num w:numId="29">
    <w:abstractNumId w:val="23"/>
  </w:num>
  <w:num w:numId="30">
    <w:abstractNumId w:val="27"/>
  </w:num>
  <w:num w:numId="31">
    <w:abstractNumId w:val="29"/>
  </w:num>
  <w:num w:numId="32">
    <w:abstractNumId w:val="35"/>
  </w:num>
  <w:num w:numId="33">
    <w:abstractNumId w:val="12"/>
  </w:num>
  <w:num w:numId="34">
    <w:abstractNumId w:val="30"/>
  </w:num>
  <w:num w:numId="35">
    <w:abstractNumId w:val="0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FC"/>
    <w:rsid w:val="000005DB"/>
    <w:rsid w:val="000014CC"/>
    <w:rsid w:val="00013184"/>
    <w:rsid w:val="00013317"/>
    <w:rsid w:val="000237F9"/>
    <w:rsid w:val="00024C27"/>
    <w:rsid w:val="00027498"/>
    <w:rsid w:val="00032F98"/>
    <w:rsid w:val="000331DD"/>
    <w:rsid w:val="00042801"/>
    <w:rsid w:val="00045626"/>
    <w:rsid w:val="00053520"/>
    <w:rsid w:val="00060463"/>
    <w:rsid w:val="0006305A"/>
    <w:rsid w:val="00066A37"/>
    <w:rsid w:val="00071F4B"/>
    <w:rsid w:val="0007571C"/>
    <w:rsid w:val="00080B85"/>
    <w:rsid w:val="000867A1"/>
    <w:rsid w:val="0008746A"/>
    <w:rsid w:val="000914B6"/>
    <w:rsid w:val="0009181B"/>
    <w:rsid w:val="0009591F"/>
    <w:rsid w:val="000966F1"/>
    <w:rsid w:val="00096E3D"/>
    <w:rsid w:val="000A0FF9"/>
    <w:rsid w:val="000A2560"/>
    <w:rsid w:val="000A65AD"/>
    <w:rsid w:val="000B0CBC"/>
    <w:rsid w:val="000B1A7A"/>
    <w:rsid w:val="000B36C6"/>
    <w:rsid w:val="000B66A5"/>
    <w:rsid w:val="000C0288"/>
    <w:rsid w:val="000C5D4A"/>
    <w:rsid w:val="000D13D1"/>
    <w:rsid w:val="000D6E10"/>
    <w:rsid w:val="000D7F6D"/>
    <w:rsid w:val="000E68D2"/>
    <w:rsid w:val="000F37C5"/>
    <w:rsid w:val="00100438"/>
    <w:rsid w:val="00104DF7"/>
    <w:rsid w:val="00110565"/>
    <w:rsid w:val="0011182D"/>
    <w:rsid w:val="00115A72"/>
    <w:rsid w:val="001219EE"/>
    <w:rsid w:val="00125574"/>
    <w:rsid w:val="001312B8"/>
    <w:rsid w:val="00132D6B"/>
    <w:rsid w:val="00141042"/>
    <w:rsid w:val="0015507D"/>
    <w:rsid w:val="0015646C"/>
    <w:rsid w:val="00166141"/>
    <w:rsid w:val="001B2048"/>
    <w:rsid w:val="001C537D"/>
    <w:rsid w:val="001D3A13"/>
    <w:rsid w:val="001D3AFC"/>
    <w:rsid w:val="001E612F"/>
    <w:rsid w:val="001F3CFD"/>
    <w:rsid w:val="0020200E"/>
    <w:rsid w:val="002072D4"/>
    <w:rsid w:val="00210A99"/>
    <w:rsid w:val="00213FE8"/>
    <w:rsid w:val="002152B1"/>
    <w:rsid w:val="00216E04"/>
    <w:rsid w:val="0021752C"/>
    <w:rsid w:val="00217A91"/>
    <w:rsid w:val="0023076E"/>
    <w:rsid w:val="00230F93"/>
    <w:rsid w:val="0023421F"/>
    <w:rsid w:val="0023585E"/>
    <w:rsid w:val="00236326"/>
    <w:rsid w:val="00246D15"/>
    <w:rsid w:val="00255792"/>
    <w:rsid w:val="002757F7"/>
    <w:rsid w:val="00281CAF"/>
    <w:rsid w:val="002842FD"/>
    <w:rsid w:val="00287A9A"/>
    <w:rsid w:val="00290D10"/>
    <w:rsid w:val="002B0B15"/>
    <w:rsid w:val="002B34B4"/>
    <w:rsid w:val="002B6143"/>
    <w:rsid w:val="002C74A2"/>
    <w:rsid w:val="002D09AA"/>
    <w:rsid w:val="002D526F"/>
    <w:rsid w:val="002E2FD9"/>
    <w:rsid w:val="002E59DD"/>
    <w:rsid w:val="003062CE"/>
    <w:rsid w:val="00310A62"/>
    <w:rsid w:val="0031107C"/>
    <w:rsid w:val="003217C7"/>
    <w:rsid w:val="00334595"/>
    <w:rsid w:val="00343C5A"/>
    <w:rsid w:val="00347FBB"/>
    <w:rsid w:val="00350570"/>
    <w:rsid w:val="00352C29"/>
    <w:rsid w:val="00364389"/>
    <w:rsid w:val="003678FE"/>
    <w:rsid w:val="003751FA"/>
    <w:rsid w:val="0038204D"/>
    <w:rsid w:val="00383B20"/>
    <w:rsid w:val="00385E32"/>
    <w:rsid w:val="00390168"/>
    <w:rsid w:val="003902E2"/>
    <w:rsid w:val="003A3699"/>
    <w:rsid w:val="003A579E"/>
    <w:rsid w:val="003A6DCA"/>
    <w:rsid w:val="003B29B2"/>
    <w:rsid w:val="003B74EE"/>
    <w:rsid w:val="003D5695"/>
    <w:rsid w:val="003D6A72"/>
    <w:rsid w:val="003E52A9"/>
    <w:rsid w:val="004022C7"/>
    <w:rsid w:val="004227B6"/>
    <w:rsid w:val="0043226E"/>
    <w:rsid w:val="004377B2"/>
    <w:rsid w:val="00440F4C"/>
    <w:rsid w:val="004556F6"/>
    <w:rsid w:val="004640AD"/>
    <w:rsid w:val="0046456D"/>
    <w:rsid w:val="00465F06"/>
    <w:rsid w:val="004777EF"/>
    <w:rsid w:val="00490F58"/>
    <w:rsid w:val="00494960"/>
    <w:rsid w:val="00497649"/>
    <w:rsid w:val="004A09B8"/>
    <w:rsid w:val="004A1EC3"/>
    <w:rsid w:val="004B27C0"/>
    <w:rsid w:val="004B6511"/>
    <w:rsid w:val="004C200B"/>
    <w:rsid w:val="004C2BF5"/>
    <w:rsid w:val="004C6802"/>
    <w:rsid w:val="004C7A53"/>
    <w:rsid w:val="004D21A8"/>
    <w:rsid w:val="004D32A7"/>
    <w:rsid w:val="004E626C"/>
    <w:rsid w:val="004F2BDA"/>
    <w:rsid w:val="004F7CAE"/>
    <w:rsid w:val="00501E41"/>
    <w:rsid w:val="005024EB"/>
    <w:rsid w:val="005046C3"/>
    <w:rsid w:val="00510B28"/>
    <w:rsid w:val="005251A7"/>
    <w:rsid w:val="00526558"/>
    <w:rsid w:val="00536110"/>
    <w:rsid w:val="00552F9E"/>
    <w:rsid w:val="005551E6"/>
    <w:rsid w:val="0057345C"/>
    <w:rsid w:val="00573BDE"/>
    <w:rsid w:val="00581F31"/>
    <w:rsid w:val="005861A1"/>
    <w:rsid w:val="00590E7A"/>
    <w:rsid w:val="00591D4F"/>
    <w:rsid w:val="005A0240"/>
    <w:rsid w:val="005A04FC"/>
    <w:rsid w:val="005A1AD1"/>
    <w:rsid w:val="005A4D79"/>
    <w:rsid w:val="005B0FDC"/>
    <w:rsid w:val="005B159E"/>
    <w:rsid w:val="005B211D"/>
    <w:rsid w:val="005B4CDF"/>
    <w:rsid w:val="005B690F"/>
    <w:rsid w:val="005C03F1"/>
    <w:rsid w:val="005C5723"/>
    <w:rsid w:val="005C7E5B"/>
    <w:rsid w:val="005D6D8F"/>
    <w:rsid w:val="005E0575"/>
    <w:rsid w:val="005E461B"/>
    <w:rsid w:val="005E5F97"/>
    <w:rsid w:val="005E6DC6"/>
    <w:rsid w:val="00607966"/>
    <w:rsid w:val="0061621F"/>
    <w:rsid w:val="0062370B"/>
    <w:rsid w:val="006241DC"/>
    <w:rsid w:val="00625883"/>
    <w:rsid w:val="00640120"/>
    <w:rsid w:val="00660B88"/>
    <w:rsid w:val="0066261A"/>
    <w:rsid w:val="006707D1"/>
    <w:rsid w:val="006814F2"/>
    <w:rsid w:val="00681944"/>
    <w:rsid w:val="00682CBB"/>
    <w:rsid w:val="00690216"/>
    <w:rsid w:val="00694B55"/>
    <w:rsid w:val="00697783"/>
    <w:rsid w:val="006A053E"/>
    <w:rsid w:val="006A251C"/>
    <w:rsid w:val="006B602F"/>
    <w:rsid w:val="006C49C4"/>
    <w:rsid w:val="006C7FD8"/>
    <w:rsid w:val="006D3237"/>
    <w:rsid w:val="006D77D5"/>
    <w:rsid w:val="006E1EEA"/>
    <w:rsid w:val="006E6357"/>
    <w:rsid w:val="006F07B3"/>
    <w:rsid w:val="006F17D0"/>
    <w:rsid w:val="006F60EA"/>
    <w:rsid w:val="00701840"/>
    <w:rsid w:val="007043B1"/>
    <w:rsid w:val="00730F00"/>
    <w:rsid w:val="00741EB1"/>
    <w:rsid w:val="00753F8E"/>
    <w:rsid w:val="00754F81"/>
    <w:rsid w:val="00761918"/>
    <w:rsid w:val="00780564"/>
    <w:rsid w:val="00783562"/>
    <w:rsid w:val="00783776"/>
    <w:rsid w:val="007872D4"/>
    <w:rsid w:val="00791EFD"/>
    <w:rsid w:val="007938F7"/>
    <w:rsid w:val="00797677"/>
    <w:rsid w:val="007A03C0"/>
    <w:rsid w:val="007A3D0A"/>
    <w:rsid w:val="007A4CF6"/>
    <w:rsid w:val="007A72F6"/>
    <w:rsid w:val="007B267F"/>
    <w:rsid w:val="007C46BC"/>
    <w:rsid w:val="007D12F2"/>
    <w:rsid w:val="007D283B"/>
    <w:rsid w:val="007D341A"/>
    <w:rsid w:val="007D44B6"/>
    <w:rsid w:val="007E1E05"/>
    <w:rsid w:val="007E45F4"/>
    <w:rsid w:val="007F6B20"/>
    <w:rsid w:val="008040B6"/>
    <w:rsid w:val="00805AE1"/>
    <w:rsid w:val="00812A77"/>
    <w:rsid w:val="00824EED"/>
    <w:rsid w:val="00830332"/>
    <w:rsid w:val="00833716"/>
    <w:rsid w:val="00835326"/>
    <w:rsid w:val="00851450"/>
    <w:rsid w:val="00860381"/>
    <w:rsid w:val="008640A2"/>
    <w:rsid w:val="00880DC6"/>
    <w:rsid w:val="0089115E"/>
    <w:rsid w:val="00891808"/>
    <w:rsid w:val="00893826"/>
    <w:rsid w:val="00893C6B"/>
    <w:rsid w:val="008A3A02"/>
    <w:rsid w:val="008A488F"/>
    <w:rsid w:val="008A49BF"/>
    <w:rsid w:val="008B07C9"/>
    <w:rsid w:val="008C5526"/>
    <w:rsid w:val="008E14B3"/>
    <w:rsid w:val="008E48E9"/>
    <w:rsid w:val="008F21DA"/>
    <w:rsid w:val="008F29E9"/>
    <w:rsid w:val="00916AAC"/>
    <w:rsid w:val="00922BD9"/>
    <w:rsid w:val="00924F99"/>
    <w:rsid w:val="00925F13"/>
    <w:rsid w:val="009313A2"/>
    <w:rsid w:val="00951AF0"/>
    <w:rsid w:val="00957AA5"/>
    <w:rsid w:val="00957B03"/>
    <w:rsid w:val="00967DC3"/>
    <w:rsid w:val="00970329"/>
    <w:rsid w:val="009711A8"/>
    <w:rsid w:val="00980693"/>
    <w:rsid w:val="00984AEB"/>
    <w:rsid w:val="009947AD"/>
    <w:rsid w:val="009A1C6A"/>
    <w:rsid w:val="009A69F3"/>
    <w:rsid w:val="009C012F"/>
    <w:rsid w:val="009C5742"/>
    <w:rsid w:val="009C7135"/>
    <w:rsid w:val="009D4379"/>
    <w:rsid w:val="009E7572"/>
    <w:rsid w:val="009F4B3D"/>
    <w:rsid w:val="009F6488"/>
    <w:rsid w:val="00A04897"/>
    <w:rsid w:val="00A1092B"/>
    <w:rsid w:val="00A16411"/>
    <w:rsid w:val="00A31DCA"/>
    <w:rsid w:val="00A37FA9"/>
    <w:rsid w:val="00A448E6"/>
    <w:rsid w:val="00A51770"/>
    <w:rsid w:val="00A53F7F"/>
    <w:rsid w:val="00A569B0"/>
    <w:rsid w:val="00A6162E"/>
    <w:rsid w:val="00A6257D"/>
    <w:rsid w:val="00A70244"/>
    <w:rsid w:val="00A7112E"/>
    <w:rsid w:val="00A76784"/>
    <w:rsid w:val="00A81F81"/>
    <w:rsid w:val="00A82EC0"/>
    <w:rsid w:val="00A83784"/>
    <w:rsid w:val="00A903A3"/>
    <w:rsid w:val="00A93A52"/>
    <w:rsid w:val="00AB1D18"/>
    <w:rsid w:val="00AB3552"/>
    <w:rsid w:val="00AB4542"/>
    <w:rsid w:val="00AB498D"/>
    <w:rsid w:val="00AC6390"/>
    <w:rsid w:val="00AD08F5"/>
    <w:rsid w:val="00AD498C"/>
    <w:rsid w:val="00AE5BE0"/>
    <w:rsid w:val="00AF74BF"/>
    <w:rsid w:val="00B050FE"/>
    <w:rsid w:val="00B07341"/>
    <w:rsid w:val="00B15C18"/>
    <w:rsid w:val="00B17621"/>
    <w:rsid w:val="00B177AB"/>
    <w:rsid w:val="00B2738E"/>
    <w:rsid w:val="00B421FE"/>
    <w:rsid w:val="00B42DA8"/>
    <w:rsid w:val="00B446B3"/>
    <w:rsid w:val="00B45C66"/>
    <w:rsid w:val="00B52A0C"/>
    <w:rsid w:val="00B5467B"/>
    <w:rsid w:val="00B613BF"/>
    <w:rsid w:val="00B701AC"/>
    <w:rsid w:val="00B779AE"/>
    <w:rsid w:val="00B8632A"/>
    <w:rsid w:val="00B91954"/>
    <w:rsid w:val="00B91F00"/>
    <w:rsid w:val="00B97C06"/>
    <w:rsid w:val="00BA1745"/>
    <w:rsid w:val="00BA46F4"/>
    <w:rsid w:val="00BB3348"/>
    <w:rsid w:val="00BB4C65"/>
    <w:rsid w:val="00BC18E2"/>
    <w:rsid w:val="00BC4333"/>
    <w:rsid w:val="00BC7BD1"/>
    <w:rsid w:val="00BD2DEA"/>
    <w:rsid w:val="00BD6EF9"/>
    <w:rsid w:val="00BE1D24"/>
    <w:rsid w:val="00BF2C32"/>
    <w:rsid w:val="00C03206"/>
    <w:rsid w:val="00C1137E"/>
    <w:rsid w:val="00C11668"/>
    <w:rsid w:val="00C11CA3"/>
    <w:rsid w:val="00C21AF0"/>
    <w:rsid w:val="00C4056E"/>
    <w:rsid w:val="00C55C68"/>
    <w:rsid w:val="00C60E59"/>
    <w:rsid w:val="00C640F4"/>
    <w:rsid w:val="00C647A7"/>
    <w:rsid w:val="00C65659"/>
    <w:rsid w:val="00C713F8"/>
    <w:rsid w:val="00C84CAA"/>
    <w:rsid w:val="00C9573D"/>
    <w:rsid w:val="00C95DB4"/>
    <w:rsid w:val="00CA1CC9"/>
    <w:rsid w:val="00CA6305"/>
    <w:rsid w:val="00CB12B3"/>
    <w:rsid w:val="00CB189C"/>
    <w:rsid w:val="00CB32A8"/>
    <w:rsid w:val="00CD2B93"/>
    <w:rsid w:val="00CD4141"/>
    <w:rsid w:val="00CD5D88"/>
    <w:rsid w:val="00CD67AC"/>
    <w:rsid w:val="00CE31E8"/>
    <w:rsid w:val="00CE77E0"/>
    <w:rsid w:val="00CF0164"/>
    <w:rsid w:val="00D0441B"/>
    <w:rsid w:val="00D06B92"/>
    <w:rsid w:val="00D06C50"/>
    <w:rsid w:val="00D07688"/>
    <w:rsid w:val="00D11A53"/>
    <w:rsid w:val="00D15739"/>
    <w:rsid w:val="00D225F3"/>
    <w:rsid w:val="00D35982"/>
    <w:rsid w:val="00D37634"/>
    <w:rsid w:val="00D40294"/>
    <w:rsid w:val="00D41858"/>
    <w:rsid w:val="00D5154B"/>
    <w:rsid w:val="00D52834"/>
    <w:rsid w:val="00D73B0D"/>
    <w:rsid w:val="00D831A1"/>
    <w:rsid w:val="00D859D7"/>
    <w:rsid w:val="00D91A04"/>
    <w:rsid w:val="00D95873"/>
    <w:rsid w:val="00D95E82"/>
    <w:rsid w:val="00D966E3"/>
    <w:rsid w:val="00DA00E2"/>
    <w:rsid w:val="00DB4AA0"/>
    <w:rsid w:val="00DB4DCA"/>
    <w:rsid w:val="00DC1432"/>
    <w:rsid w:val="00DC3AB5"/>
    <w:rsid w:val="00DC3FF6"/>
    <w:rsid w:val="00DC67DE"/>
    <w:rsid w:val="00DD07F6"/>
    <w:rsid w:val="00DE3855"/>
    <w:rsid w:val="00DF3F83"/>
    <w:rsid w:val="00DF5684"/>
    <w:rsid w:val="00E067C9"/>
    <w:rsid w:val="00E15D86"/>
    <w:rsid w:val="00E26DDD"/>
    <w:rsid w:val="00E31034"/>
    <w:rsid w:val="00E52989"/>
    <w:rsid w:val="00E531FC"/>
    <w:rsid w:val="00E61BFA"/>
    <w:rsid w:val="00E77F39"/>
    <w:rsid w:val="00E82DD6"/>
    <w:rsid w:val="00EA03C9"/>
    <w:rsid w:val="00EA0432"/>
    <w:rsid w:val="00EB44B8"/>
    <w:rsid w:val="00EC05B4"/>
    <w:rsid w:val="00EC2907"/>
    <w:rsid w:val="00ED7C68"/>
    <w:rsid w:val="00EE188E"/>
    <w:rsid w:val="00F1551F"/>
    <w:rsid w:val="00F24604"/>
    <w:rsid w:val="00F32723"/>
    <w:rsid w:val="00F52858"/>
    <w:rsid w:val="00F53938"/>
    <w:rsid w:val="00F6485D"/>
    <w:rsid w:val="00F64C95"/>
    <w:rsid w:val="00F702C6"/>
    <w:rsid w:val="00F70FC7"/>
    <w:rsid w:val="00F90820"/>
    <w:rsid w:val="00F94367"/>
    <w:rsid w:val="00F97130"/>
    <w:rsid w:val="00FA274B"/>
    <w:rsid w:val="00FA3726"/>
    <w:rsid w:val="00FA38B0"/>
    <w:rsid w:val="00FA7A80"/>
    <w:rsid w:val="00FA7BA0"/>
    <w:rsid w:val="00FB17E7"/>
    <w:rsid w:val="00FB604A"/>
    <w:rsid w:val="00FE2CF8"/>
    <w:rsid w:val="00FE4115"/>
    <w:rsid w:val="00FE6AC4"/>
    <w:rsid w:val="00FF4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18B17"/>
  <w15:docId w15:val="{910D03E2-9681-48FA-8D6C-C1140B7F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41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CW_Lista,Colorful List Accent 1,List Paragraph,Akapit z listą4,Akapit z listą1,Średnia siatka 1 — akcent 21,sw tekst,Wypunktowanie,Punktor,tekst normalny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CW_Lista Znak,Colorful List Accent 1 Znak,List Paragraph Znak,Akapit z listą4 Znak,Akapit z listą1 Znak,sw tekst Znak"/>
    <w:link w:val="Akapitzlist"/>
    <w:uiPriority w:val="99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andard">
    <w:name w:val="Standard"/>
    <w:rsid w:val="003E52A9"/>
    <w:pPr>
      <w:widowControl w:val="0"/>
      <w:suppressAutoHyphens/>
      <w:autoSpaceDN w:val="0"/>
    </w:pPr>
    <w:rPr>
      <w:rFonts w:ascii="Times New Roman" w:eastAsia="SimSun" w:hAnsi="Times New Roman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3E52A9"/>
    <w:rPr>
      <w:rFonts w:ascii="Times New Roman" w:hAnsi="Times New Roman"/>
      <w:lang w:eastAsia="pl-PL"/>
    </w:rPr>
  </w:style>
  <w:style w:type="paragraph" w:styleId="Bezodstpw">
    <w:name w:val="No Spacing"/>
    <w:qFormat/>
    <w:rsid w:val="0043226E"/>
    <w:pPr>
      <w:suppressAutoHyphens/>
      <w:autoSpaceDN w:val="0"/>
    </w:pPr>
    <w:rPr>
      <w:rFonts w:ascii="Times New Roman" w:eastAsia="Arial" w:hAnsi="Times New Roman" w:cs="Times New Roman"/>
      <w:kern w:val="3"/>
      <w:lang w:eastAsia="zh-CN"/>
    </w:rPr>
  </w:style>
  <w:style w:type="paragraph" w:customStyle="1" w:styleId="Textbody">
    <w:name w:val="Text body"/>
    <w:basedOn w:val="Standard"/>
    <w:rsid w:val="0043226E"/>
    <w:pPr>
      <w:widowControl/>
      <w:spacing w:after="120"/>
    </w:pPr>
    <w:rPr>
      <w:rFonts w:eastAsia="Times New Roman" w:cs="Times New Roman"/>
      <w:lang w:bidi="ar-SA"/>
    </w:rPr>
  </w:style>
  <w:style w:type="paragraph" w:customStyle="1" w:styleId="Textbodyindent">
    <w:name w:val="Text body indent"/>
    <w:basedOn w:val="Standard"/>
    <w:rsid w:val="0043226E"/>
    <w:pPr>
      <w:widowControl/>
      <w:spacing w:after="120"/>
      <w:ind w:left="283"/>
    </w:pPr>
    <w:rPr>
      <w:rFonts w:eastAsia="Times New Roman" w:cs="Times New Roman"/>
      <w:lang w:bidi="ar-SA"/>
    </w:rPr>
  </w:style>
  <w:style w:type="paragraph" w:customStyle="1" w:styleId="TableContents">
    <w:name w:val="Table Contents"/>
    <w:basedOn w:val="Standard"/>
    <w:rsid w:val="0043226E"/>
    <w:pPr>
      <w:widowControl/>
      <w:suppressLineNumbers/>
    </w:pPr>
    <w:rPr>
      <w:rFonts w:eastAsia="Times New Roman" w:cs="Times New Roman"/>
      <w:lang w:bidi="ar-SA"/>
    </w:rPr>
  </w:style>
  <w:style w:type="paragraph" w:styleId="Tytu">
    <w:name w:val="Title"/>
    <w:basedOn w:val="Standard"/>
    <w:next w:val="Podtytu"/>
    <w:link w:val="TytuZnak"/>
    <w:uiPriority w:val="10"/>
    <w:qFormat/>
    <w:rsid w:val="0043226E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eastAsia="ar-SA" w:bidi="ar-SA"/>
    </w:rPr>
  </w:style>
  <w:style w:type="character" w:customStyle="1" w:styleId="TytuZnak">
    <w:name w:val="Tytuł Znak"/>
    <w:basedOn w:val="Domylnaczcionkaakapitu"/>
    <w:link w:val="Tytu"/>
    <w:uiPriority w:val="10"/>
    <w:rsid w:val="0043226E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numbering" w:customStyle="1" w:styleId="WWNum1">
    <w:name w:val="WWNum1"/>
    <w:rsid w:val="0043226E"/>
    <w:pPr>
      <w:numPr>
        <w:numId w:val="1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22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3226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ipercze">
    <w:name w:val="Hyperlink"/>
    <w:basedOn w:val="Domylnaczcionkaakapitu"/>
    <w:uiPriority w:val="99"/>
    <w:rsid w:val="009D4379"/>
    <w:rPr>
      <w:rFonts w:cs="Times New Roman"/>
      <w:color w:val="0066CC"/>
      <w:u w:val="single"/>
    </w:rPr>
  </w:style>
  <w:style w:type="table" w:styleId="Tabela-Siatka">
    <w:name w:val="Table Grid"/>
    <w:basedOn w:val="Standardowy"/>
    <w:uiPriority w:val="59"/>
    <w:rsid w:val="009D437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v1msonormal">
    <w:name w:val="v1v1msonormal"/>
    <w:basedOn w:val="Normalny"/>
    <w:rsid w:val="00D35982"/>
    <w:pPr>
      <w:spacing w:before="100" w:beforeAutospacing="1" w:after="100" w:afterAutospacing="1"/>
    </w:pPr>
    <w:rPr>
      <w:rFonts w:eastAsiaTheme="minorHAnsi" w:cs="Calibri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2D09AA"/>
    <w:rPr>
      <w:color w:val="605E5C"/>
      <w:shd w:val="clear" w:color="auto" w:fill="E1DFDD"/>
    </w:rPr>
  </w:style>
  <w:style w:type="paragraph" w:customStyle="1" w:styleId="Pa27">
    <w:name w:val="Pa27"/>
    <w:basedOn w:val="Normalny"/>
    <w:next w:val="Normalny"/>
    <w:uiPriority w:val="99"/>
    <w:rsid w:val="000966F1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</w:rPr>
  </w:style>
  <w:style w:type="paragraph" w:customStyle="1" w:styleId="Pa24">
    <w:name w:val="Pa24"/>
    <w:basedOn w:val="Normalny"/>
    <w:next w:val="Normalny"/>
    <w:uiPriority w:val="99"/>
    <w:rsid w:val="000966F1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</w:rPr>
  </w:style>
  <w:style w:type="character" w:customStyle="1" w:styleId="A8">
    <w:name w:val="A8"/>
    <w:uiPriority w:val="99"/>
    <w:rsid w:val="000966F1"/>
    <w:rPr>
      <w:rFonts w:ascii="Times New Roman" w:hAnsi="Times New Roman" w:cs="Times New Roman"/>
      <w:i/>
      <w:iCs/>
      <w:color w:val="221E1F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8A3A02"/>
    <w:rPr>
      <w:color w:val="954F72" w:themeColor="followedHyperlink"/>
      <w:u w:val="single"/>
    </w:rPr>
  </w:style>
  <w:style w:type="character" w:styleId="Pogrubienie">
    <w:name w:val="Strong"/>
    <w:uiPriority w:val="22"/>
    <w:qFormat/>
    <w:rsid w:val="006B602F"/>
    <w:rPr>
      <w:rFonts w:cs="Times New Roman"/>
      <w:b/>
    </w:rPr>
  </w:style>
  <w:style w:type="paragraph" w:customStyle="1" w:styleId="Default">
    <w:name w:val="Default"/>
    <w:rsid w:val="0023585E"/>
    <w:pPr>
      <w:autoSpaceDE w:val="0"/>
      <w:autoSpaceDN w:val="0"/>
      <w:adjustRightInd w:val="0"/>
    </w:pPr>
    <w:rPr>
      <w:rFonts w:ascii="Segoe UI" w:hAnsi="Segoe UI" w:cs="Segoe UI"/>
      <w:color w:val="000000"/>
    </w:rPr>
  </w:style>
  <w:style w:type="character" w:customStyle="1" w:styleId="markedcontent">
    <w:name w:val="markedcontent"/>
    <w:basedOn w:val="Domylnaczcionkaakapitu"/>
    <w:rsid w:val="005C03F1"/>
  </w:style>
  <w:style w:type="paragraph" w:customStyle="1" w:styleId="m8069290857866364993gmail-text-justify">
    <w:name w:val="m_8069290857866364993gmail-text-justify"/>
    <w:basedOn w:val="Normalny"/>
    <w:qFormat/>
    <w:rsid w:val="002E2FD9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8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3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2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2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6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6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DE144D-9DF8-4558-83DD-618E4D1F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3</cp:revision>
  <cp:lastPrinted>2022-11-15T13:59:00Z</cp:lastPrinted>
  <dcterms:created xsi:type="dcterms:W3CDTF">2022-11-15T14:10:00Z</dcterms:created>
  <dcterms:modified xsi:type="dcterms:W3CDTF">2022-11-15T14:11:00Z</dcterms:modified>
</cp:coreProperties>
</file>