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AEEE8" w14:textId="7DADBD28" w:rsidR="003D5D63" w:rsidRPr="005413DA" w:rsidRDefault="003D5D63" w:rsidP="003D5D63">
      <w:pPr>
        <w:rPr>
          <w:rFonts w:ascii="Cambria" w:hAnsi="Cambria" w:cstheme="minorHAnsi"/>
          <w:b/>
          <w:bCs/>
          <w:sz w:val="24"/>
          <w:szCs w:val="24"/>
        </w:rPr>
      </w:pPr>
      <w:r w:rsidRPr="005413DA">
        <w:rPr>
          <w:rFonts w:ascii="Cambria" w:hAnsi="Cambria" w:cstheme="minorHAnsi"/>
          <w:b/>
          <w:bCs/>
          <w:sz w:val="24"/>
          <w:szCs w:val="24"/>
        </w:rPr>
        <w:t>OPIS PRZEDMIOTU ZAMÓWIENIA</w:t>
      </w:r>
    </w:p>
    <w:p w14:paraId="75BBF8D8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t xml:space="preserve">1. Przedmiotem niniejszego zamówienia jest zakup i dostawa używanego autobusu szkolnego do przewozu dzieci i młodzieży szkolnej z terenu gminy </w:t>
      </w:r>
      <w:r>
        <w:rPr>
          <w:rFonts w:ascii="Cambria" w:hAnsi="Cambria" w:cstheme="minorHAnsi"/>
          <w:sz w:val="24"/>
          <w:szCs w:val="24"/>
        </w:rPr>
        <w:t>Biała</w:t>
      </w:r>
      <w:r w:rsidRPr="00DF0066">
        <w:rPr>
          <w:rFonts w:ascii="Cambria" w:hAnsi="Cambria" w:cstheme="minorHAnsi"/>
          <w:sz w:val="24"/>
          <w:szCs w:val="24"/>
        </w:rPr>
        <w:t>.</w:t>
      </w:r>
    </w:p>
    <w:p w14:paraId="47466A02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t>2. Autobus powinien spełniać niżej wymienione warunki oraz parametry techniczne:</w:t>
      </w:r>
    </w:p>
    <w:p w14:paraId="02C7BB23" w14:textId="3B145AC4" w:rsidR="00516B66" w:rsidRDefault="00516B66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516B66">
        <w:rPr>
          <w:rFonts w:ascii="Cambria" w:hAnsi="Cambria" w:cstheme="minorHAnsi"/>
          <w:sz w:val="24"/>
          <w:szCs w:val="24"/>
        </w:rPr>
        <w:t>Model, typ, zabudowa – turystyczny</w:t>
      </w:r>
      <w:r>
        <w:rPr>
          <w:rFonts w:ascii="Cambria" w:hAnsi="Cambria" w:cstheme="minorHAnsi"/>
          <w:sz w:val="24"/>
          <w:szCs w:val="24"/>
        </w:rPr>
        <w:t>,</w:t>
      </w:r>
    </w:p>
    <w:p w14:paraId="735DAC29" w14:textId="7AEA1F82" w:rsid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5413DA">
        <w:rPr>
          <w:rFonts w:ascii="Cambria" w:hAnsi="Cambria" w:cstheme="minorHAnsi"/>
          <w:sz w:val="24"/>
          <w:szCs w:val="24"/>
        </w:rPr>
        <w:t>Rok produkcji: nie starszy niż 20</w:t>
      </w:r>
      <w:r>
        <w:rPr>
          <w:rFonts w:ascii="Cambria" w:hAnsi="Cambria" w:cstheme="minorHAnsi"/>
          <w:sz w:val="24"/>
          <w:szCs w:val="24"/>
        </w:rPr>
        <w:t xml:space="preserve">12 </w:t>
      </w:r>
      <w:r w:rsidRPr="005413DA">
        <w:rPr>
          <w:rFonts w:ascii="Cambria" w:hAnsi="Cambria" w:cstheme="minorHAnsi"/>
          <w:sz w:val="24"/>
          <w:szCs w:val="24"/>
        </w:rPr>
        <w:t>r.,</w:t>
      </w:r>
    </w:p>
    <w:p w14:paraId="6BA28E23" w14:textId="086354EA" w:rsid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5413DA">
        <w:rPr>
          <w:rFonts w:ascii="Cambria" w:hAnsi="Cambria" w:cstheme="minorHAnsi"/>
          <w:sz w:val="24"/>
          <w:szCs w:val="24"/>
        </w:rPr>
        <w:t>Udokumentowany</w:t>
      </w:r>
      <w:r w:rsidR="00420162">
        <w:rPr>
          <w:rFonts w:ascii="Cambria" w:hAnsi="Cambria" w:cstheme="minorHAnsi"/>
          <w:sz w:val="24"/>
          <w:szCs w:val="24"/>
        </w:rPr>
        <w:t xml:space="preserve"> </w:t>
      </w:r>
      <w:r w:rsidRPr="005413DA">
        <w:rPr>
          <w:rFonts w:ascii="Cambria" w:hAnsi="Cambria" w:cstheme="minorHAnsi"/>
          <w:sz w:val="24"/>
          <w:szCs w:val="24"/>
        </w:rPr>
        <w:t>całkowity</w:t>
      </w:r>
      <w:r w:rsidR="00420162">
        <w:rPr>
          <w:rFonts w:ascii="Cambria" w:hAnsi="Cambria" w:cstheme="minorHAnsi"/>
          <w:sz w:val="24"/>
          <w:szCs w:val="24"/>
        </w:rPr>
        <w:t xml:space="preserve"> </w:t>
      </w:r>
      <w:r w:rsidRPr="005413DA">
        <w:rPr>
          <w:rFonts w:ascii="Cambria" w:hAnsi="Cambria" w:cstheme="minorHAnsi"/>
          <w:sz w:val="24"/>
          <w:szCs w:val="24"/>
        </w:rPr>
        <w:t>przebieg</w:t>
      </w:r>
      <w:r w:rsidR="00420162">
        <w:rPr>
          <w:rFonts w:ascii="Cambria" w:hAnsi="Cambria" w:cstheme="minorHAnsi"/>
          <w:sz w:val="24"/>
          <w:szCs w:val="24"/>
        </w:rPr>
        <w:t xml:space="preserve"> </w:t>
      </w:r>
      <w:r w:rsidRPr="005413DA">
        <w:rPr>
          <w:rFonts w:ascii="Cambria" w:hAnsi="Cambria" w:cstheme="minorHAnsi"/>
          <w:sz w:val="24"/>
          <w:szCs w:val="24"/>
        </w:rPr>
        <w:t>:maksymalnie</w:t>
      </w:r>
      <w:r w:rsidR="00420162">
        <w:rPr>
          <w:rFonts w:ascii="Cambria" w:hAnsi="Cambria" w:cstheme="minorHAnsi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6</w:t>
      </w:r>
      <w:r w:rsidR="00420162">
        <w:rPr>
          <w:rFonts w:ascii="Cambria" w:hAnsi="Cambria" w:cstheme="minorHAnsi"/>
          <w:sz w:val="24"/>
          <w:szCs w:val="24"/>
        </w:rPr>
        <w:t>00 0</w:t>
      </w:r>
      <w:r w:rsidRPr="005413DA">
        <w:rPr>
          <w:rFonts w:ascii="Cambria" w:hAnsi="Cambria" w:cstheme="minorHAnsi"/>
          <w:sz w:val="24"/>
          <w:szCs w:val="24"/>
        </w:rPr>
        <w:t xml:space="preserve">00 km </w:t>
      </w:r>
      <w:r w:rsidR="00420162">
        <w:rPr>
          <w:rFonts w:ascii="Cambria" w:hAnsi="Cambria" w:cstheme="minorHAnsi"/>
          <w:sz w:val="24"/>
          <w:szCs w:val="24"/>
        </w:rPr>
        <w:t>u</w:t>
      </w:r>
      <w:r w:rsidRPr="005413DA">
        <w:rPr>
          <w:rFonts w:ascii="Cambria" w:hAnsi="Cambria" w:cstheme="minorHAnsi"/>
          <w:sz w:val="24"/>
          <w:szCs w:val="24"/>
        </w:rPr>
        <w:t>dokumentowany przed podpisaniem umowy wydrukiem z CEPIK lub innym dokumentem),</w:t>
      </w:r>
    </w:p>
    <w:p w14:paraId="5633CE9F" w14:textId="0DDC1DB2" w:rsid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5413DA">
        <w:rPr>
          <w:rFonts w:ascii="Cambria" w:hAnsi="Cambria" w:cstheme="minorHAnsi"/>
          <w:sz w:val="24"/>
          <w:szCs w:val="24"/>
        </w:rPr>
        <w:t xml:space="preserve">Liczba miejsc pasażerskich: </w:t>
      </w:r>
      <w:r>
        <w:rPr>
          <w:rFonts w:ascii="Cambria" w:hAnsi="Cambria" w:cstheme="minorHAnsi"/>
          <w:sz w:val="24"/>
          <w:szCs w:val="24"/>
        </w:rPr>
        <w:t>min.</w:t>
      </w:r>
      <w:r w:rsidRPr="005413DA">
        <w:rPr>
          <w:rFonts w:ascii="Cambria" w:hAnsi="Cambria" w:cstheme="minorHAnsi"/>
          <w:sz w:val="24"/>
          <w:szCs w:val="24"/>
        </w:rPr>
        <w:t xml:space="preserve"> 45 miejsc siedzących,</w:t>
      </w:r>
    </w:p>
    <w:p w14:paraId="1C8A97FC" w14:textId="77777777" w:rsid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5413DA">
        <w:rPr>
          <w:rFonts w:ascii="Cambria" w:hAnsi="Cambria" w:cstheme="minorHAnsi"/>
          <w:sz w:val="24"/>
          <w:szCs w:val="24"/>
        </w:rPr>
        <w:t xml:space="preserve">Moc silnika: </w:t>
      </w:r>
      <w:r>
        <w:rPr>
          <w:rFonts w:ascii="Cambria" w:hAnsi="Cambria" w:cstheme="minorHAnsi"/>
          <w:sz w:val="24"/>
          <w:szCs w:val="24"/>
        </w:rPr>
        <w:t>min</w:t>
      </w:r>
      <w:r w:rsidRPr="005413DA">
        <w:rPr>
          <w:rFonts w:ascii="Cambria" w:hAnsi="Cambria" w:cstheme="minorHAnsi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250</w:t>
      </w:r>
      <w:r w:rsidRPr="005413DA">
        <w:rPr>
          <w:rFonts w:ascii="Cambria" w:hAnsi="Cambria" w:cstheme="minorHAnsi"/>
          <w:sz w:val="24"/>
          <w:szCs w:val="24"/>
        </w:rPr>
        <w:t xml:space="preserve"> KM,</w:t>
      </w:r>
    </w:p>
    <w:p w14:paraId="0BF55972" w14:textId="77777777" w:rsidR="003D5D63" w:rsidRP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3D5D63">
        <w:rPr>
          <w:rFonts w:ascii="Cambria" w:hAnsi="Cambria" w:cstheme="minorHAnsi"/>
          <w:sz w:val="24"/>
          <w:szCs w:val="24"/>
        </w:rPr>
        <w:t>Rodzaj silnika: wysokoprężny, chłodzony cieczą,</w:t>
      </w:r>
    </w:p>
    <w:p w14:paraId="5E75150C" w14:textId="77777777" w:rsid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5413DA">
        <w:rPr>
          <w:rFonts w:ascii="Cambria" w:hAnsi="Cambria" w:cstheme="minorHAnsi"/>
          <w:sz w:val="24"/>
          <w:szCs w:val="24"/>
        </w:rPr>
        <w:t>Emisja spalin: min EURO IV,</w:t>
      </w:r>
    </w:p>
    <w:p w14:paraId="4CB554C3" w14:textId="7383EDBF" w:rsid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3D5D63">
        <w:rPr>
          <w:rFonts w:ascii="Cambria" w:hAnsi="Cambria" w:cstheme="minorHAnsi"/>
          <w:sz w:val="24"/>
          <w:szCs w:val="24"/>
        </w:rPr>
        <w:t xml:space="preserve">Skrzynia biegów: manualna, </w:t>
      </w:r>
    </w:p>
    <w:p w14:paraId="473BD119" w14:textId="419D08E6" w:rsidR="00516B66" w:rsidRPr="003D5D63" w:rsidRDefault="00516B66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516B66">
        <w:rPr>
          <w:rFonts w:ascii="Cambria" w:hAnsi="Cambria" w:cstheme="minorHAnsi"/>
          <w:sz w:val="24"/>
          <w:szCs w:val="24"/>
        </w:rPr>
        <w:t>Układ kierowniczy - ze wspomaganiem hydraulicznym</w:t>
      </w:r>
      <w:r w:rsidR="008C1769">
        <w:rPr>
          <w:rFonts w:ascii="Cambria" w:hAnsi="Cambria" w:cstheme="minorHAnsi"/>
          <w:sz w:val="24"/>
          <w:szCs w:val="24"/>
        </w:rPr>
        <w:t>,</w:t>
      </w:r>
    </w:p>
    <w:p w14:paraId="638189CA" w14:textId="12D9E0C0" w:rsidR="003D5D63" w:rsidRP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3D5D63">
        <w:rPr>
          <w:rFonts w:ascii="Cambria" w:hAnsi="Cambria" w:cstheme="minorHAnsi"/>
          <w:sz w:val="24"/>
          <w:szCs w:val="24"/>
        </w:rPr>
        <w:t>Drzwi pasażerskie:</w:t>
      </w:r>
      <w:r w:rsidR="00C52D2A">
        <w:rPr>
          <w:rFonts w:ascii="Cambria" w:hAnsi="Cambria" w:cstheme="minorHAnsi"/>
          <w:sz w:val="24"/>
          <w:szCs w:val="24"/>
        </w:rPr>
        <w:t xml:space="preserve"> </w:t>
      </w:r>
      <w:r w:rsidRPr="003D5D63">
        <w:rPr>
          <w:rFonts w:ascii="Cambria" w:hAnsi="Cambria" w:cstheme="minorHAnsi"/>
          <w:sz w:val="24"/>
          <w:szCs w:val="24"/>
        </w:rPr>
        <w:t>przednie i środkowe otwierane na zewnątrz, sterowane elektronicznie z opcją automatycznego systemu zapobiegającemu ściśnięciu pasażera,</w:t>
      </w:r>
    </w:p>
    <w:p w14:paraId="7B8FF920" w14:textId="16EAE666" w:rsid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3D5D63">
        <w:rPr>
          <w:rFonts w:ascii="Cambria" w:hAnsi="Cambria" w:cstheme="minorHAnsi"/>
          <w:sz w:val="24"/>
          <w:szCs w:val="24"/>
        </w:rPr>
        <w:t>Ogrzewanie,</w:t>
      </w:r>
    </w:p>
    <w:p w14:paraId="4C959EB0" w14:textId="77FEBFFB" w:rsidR="00516B66" w:rsidRPr="003D5D63" w:rsidRDefault="00516B66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516B66">
        <w:rPr>
          <w:rFonts w:ascii="Cambria" w:hAnsi="Cambria" w:cstheme="minorHAnsi"/>
          <w:sz w:val="24"/>
          <w:szCs w:val="24"/>
        </w:rPr>
        <w:t>Wentylacja - wymuszona przez wentylatory elektryczne</w:t>
      </w:r>
      <w:r>
        <w:rPr>
          <w:rFonts w:ascii="Cambria" w:hAnsi="Cambria" w:cstheme="minorHAnsi"/>
          <w:sz w:val="24"/>
          <w:szCs w:val="24"/>
        </w:rPr>
        <w:t>,</w:t>
      </w:r>
    </w:p>
    <w:p w14:paraId="5D552C4C" w14:textId="252B84B2" w:rsidR="003D5D63" w:rsidRDefault="00516B66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516B66">
        <w:rPr>
          <w:rFonts w:ascii="Cambria" w:hAnsi="Cambria" w:cstheme="minorHAnsi"/>
          <w:sz w:val="24"/>
          <w:szCs w:val="24"/>
        </w:rPr>
        <w:t xml:space="preserve">Siedzenia pasażerskie - </w:t>
      </w:r>
      <w:r w:rsidR="003E1D99">
        <w:rPr>
          <w:rFonts w:ascii="Cambria" w:hAnsi="Cambria" w:cstheme="minorHAnsi"/>
          <w:sz w:val="24"/>
          <w:szCs w:val="24"/>
        </w:rPr>
        <w:t>standardowe fotele turystyczne</w:t>
      </w:r>
      <w:r w:rsidR="003E1D99">
        <w:rPr>
          <w:rFonts w:ascii="Cambria" w:hAnsi="Cambria" w:cstheme="minorHAnsi"/>
          <w:sz w:val="24"/>
          <w:szCs w:val="24"/>
        </w:rPr>
        <w:t>,</w:t>
      </w:r>
      <w:bookmarkStart w:id="0" w:name="_GoBack"/>
      <w:bookmarkEnd w:id="0"/>
      <w:r w:rsidR="003E1D99" w:rsidRPr="00516B66">
        <w:rPr>
          <w:rFonts w:ascii="Cambria" w:hAnsi="Cambria" w:cstheme="minorHAnsi"/>
          <w:sz w:val="24"/>
          <w:szCs w:val="24"/>
        </w:rPr>
        <w:t xml:space="preserve"> </w:t>
      </w:r>
      <w:r w:rsidRPr="00516B66">
        <w:rPr>
          <w:rFonts w:ascii="Cambria" w:hAnsi="Cambria" w:cstheme="minorHAnsi"/>
          <w:sz w:val="24"/>
          <w:szCs w:val="24"/>
        </w:rPr>
        <w:t>tapicerowane, preferowana tapicerka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516B66">
        <w:rPr>
          <w:rFonts w:ascii="Cambria" w:hAnsi="Cambria" w:cstheme="minorHAnsi"/>
          <w:sz w:val="24"/>
          <w:szCs w:val="24"/>
        </w:rPr>
        <w:t>ciemna, pasy bezpieczeństwa na wszystkich siedzeniach</w:t>
      </w:r>
      <w:r>
        <w:rPr>
          <w:rFonts w:ascii="Cambria" w:hAnsi="Cambria" w:cstheme="minorHAnsi"/>
          <w:sz w:val="24"/>
          <w:szCs w:val="24"/>
        </w:rPr>
        <w:t>,</w:t>
      </w:r>
    </w:p>
    <w:p w14:paraId="27913A33" w14:textId="15754744" w:rsidR="003D5D63" w:rsidRP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3D5D63">
        <w:rPr>
          <w:rFonts w:ascii="Cambria" w:hAnsi="Cambria" w:cstheme="minorHAnsi"/>
          <w:sz w:val="24"/>
          <w:szCs w:val="24"/>
        </w:rPr>
        <w:t>Wyposażenie: tablice informacyjne przewóz dzieci, apteczka, gaśnice, oraz inne wyposażenie wymagane przepisami prawa</w:t>
      </w:r>
      <w:r w:rsidR="008C1769">
        <w:rPr>
          <w:rFonts w:ascii="Cambria" w:hAnsi="Cambria" w:cstheme="minorHAnsi"/>
          <w:sz w:val="24"/>
          <w:szCs w:val="24"/>
        </w:rPr>
        <w:t>,</w:t>
      </w:r>
    </w:p>
    <w:p w14:paraId="09728129" w14:textId="40EA1BCE" w:rsidR="003D5D63" w:rsidRP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3D5D63">
        <w:rPr>
          <w:rFonts w:ascii="Cambria" w:hAnsi="Cambria" w:cstheme="minorHAnsi"/>
          <w:sz w:val="24"/>
          <w:szCs w:val="24"/>
        </w:rPr>
        <w:t>Autobus bezwypadkowy, nieuszkodzony, sprawny technicznie</w:t>
      </w:r>
      <w:r w:rsidR="008C1769">
        <w:rPr>
          <w:rFonts w:ascii="Cambria" w:hAnsi="Cambria" w:cstheme="minorHAnsi"/>
          <w:sz w:val="24"/>
          <w:szCs w:val="24"/>
        </w:rPr>
        <w:t>.</w:t>
      </w:r>
    </w:p>
    <w:p w14:paraId="08D1B214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t>3. Autobus musi spełniać wszystkie wymogi wynikające z Rozporządzenia Ministra Infrastruktury z dnia 31 grudnia 2002r. w sprawie warunków technicznych pojazdów oraz zakresu ich niezbędnego wyposażenia (tj. Dz.U. z 2016r. poz. 2022 ze zm.), w tym określone w §22 w/w Rozporządzenia dla autobusów szkolnych.</w:t>
      </w:r>
    </w:p>
    <w:p w14:paraId="6FA954DF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t>4. Urządzenia i podzespoły zamontowane w pojeździe powinny spełniać wymagania odrębnych przepisów krajowych i/lub międzynarodowych.</w:t>
      </w:r>
    </w:p>
    <w:p w14:paraId="4E29E446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t>6. Autobus musi być sprawny technicznie, kompletny, wolny od wad – gotowy do pracy. Powinien posiadać aktualne badania techniczne wpisane do dowodu rejestracyjnego bądź zaświadczenie stacji diagnostycznej oraz aktualne obowiązkowe ubezpieczenie OC.</w:t>
      </w:r>
    </w:p>
    <w:p w14:paraId="3827359C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t>7. Zamawiający zastrzega sobie prawo do sprawdzenia faktycznego stanu technicznego pojazdu. Sprawdzenie stanu technicznego nastąpi w Okręgowej Stacji Kontroli Pojazdów na koszt Zamawiającego. W przypadku wykrycia wad dotyczących stanu technicznego pojazdu, Zamawiający odmówi przyjęcia przedmiotu zamówienia oraz zapłaty wynagrodzenia do czasu usunięcia ewentualnych wad. Wykonawca jest zobowiązany do usunięcia wykrytych wad w terminie do 14 dni kalendarzowych. Po tym czasie Zamawiający może odstąpić od umowy z winy Wykonawcy ze skutkiem natychmiastowym.</w:t>
      </w:r>
    </w:p>
    <w:p w14:paraId="534075E4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lastRenderedPageBreak/>
        <w:t>8. Sprzedający powinien być właścicielem pojazdu lub mieć pisemne prawo do dysponowania nim. Pojazd nie może stanowić zabezpieczenia bankowego lub prawa własności osób trzecich. Elementy wchodzące w skład przedmiotu zamówienia w dniu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DF0066">
        <w:rPr>
          <w:rFonts w:ascii="Cambria" w:hAnsi="Cambria" w:cstheme="minorHAnsi"/>
          <w:sz w:val="24"/>
          <w:szCs w:val="24"/>
        </w:rPr>
        <w:t>składania ofert nie mogą być przeznaczone przez producenta do wycofania z produkcji lub sprzedaży.</w:t>
      </w:r>
    </w:p>
    <w:p w14:paraId="6AF78BF5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t>9. Wykonawca we własnym zakresie dostarczy pojazd do miejsca wskazanego przez Zamawiającego.</w:t>
      </w:r>
    </w:p>
    <w:p w14:paraId="35C137EE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t xml:space="preserve">10. Zamawiający wymaga udzielenia minimum </w:t>
      </w:r>
      <w:r>
        <w:rPr>
          <w:rFonts w:ascii="Cambria" w:hAnsi="Cambria" w:cstheme="minorHAnsi"/>
          <w:sz w:val="24"/>
          <w:szCs w:val="24"/>
        </w:rPr>
        <w:t>6</w:t>
      </w:r>
      <w:r w:rsidRPr="00DF0066">
        <w:rPr>
          <w:rFonts w:ascii="Cambria" w:hAnsi="Cambria" w:cstheme="minorHAnsi"/>
          <w:sz w:val="24"/>
          <w:szCs w:val="24"/>
        </w:rPr>
        <w:t xml:space="preserve"> miesięcy gwarancji na oferowany pojazd</w:t>
      </w:r>
      <w:r>
        <w:rPr>
          <w:rFonts w:ascii="Cambria" w:hAnsi="Cambria" w:cstheme="minorHAnsi"/>
          <w:sz w:val="24"/>
          <w:szCs w:val="24"/>
        </w:rPr>
        <w:t>.</w:t>
      </w:r>
    </w:p>
    <w:p w14:paraId="508B7E1A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t>11. Oznaczenie wg Wspólnego Słownika Zamówień: 34.12.10.00-1 – Autobusy i autokary.</w:t>
      </w:r>
    </w:p>
    <w:p w14:paraId="65BE5755" w14:textId="77777777" w:rsidR="003D713A" w:rsidRDefault="003D713A"/>
    <w:sectPr w:rsidR="003D71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7EE4F" w14:textId="77777777" w:rsidR="00EF0312" w:rsidRDefault="00EF0312" w:rsidP="00420162">
      <w:pPr>
        <w:spacing w:after="0" w:line="240" w:lineRule="auto"/>
      </w:pPr>
      <w:r>
        <w:separator/>
      </w:r>
    </w:p>
  </w:endnote>
  <w:endnote w:type="continuationSeparator" w:id="0">
    <w:p w14:paraId="4F979343" w14:textId="77777777" w:rsidR="00EF0312" w:rsidRDefault="00EF0312" w:rsidP="0042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1DFBB" w14:textId="77777777" w:rsidR="00EF0312" w:rsidRDefault="00EF0312" w:rsidP="00420162">
      <w:pPr>
        <w:spacing w:after="0" w:line="240" w:lineRule="auto"/>
      </w:pPr>
      <w:r>
        <w:separator/>
      </w:r>
    </w:p>
  </w:footnote>
  <w:footnote w:type="continuationSeparator" w:id="0">
    <w:p w14:paraId="5F2DF638" w14:textId="77777777" w:rsidR="00EF0312" w:rsidRDefault="00EF0312" w:rsidP="00420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90BFE" w14:textId="0F269B6E" w:rsidR="00420162" w:rsidRDefault="00420162">
    <w:pPr>
      <w:pStyle w:val="Nagwek"/>
    </w:pPr>
    <w:r>
      <w:tab/>
      <w:t xml:space="preserve">                                                                                                                                     Załącznik nr 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D3A13"/>
    <w:multiLevelType w:val="hybridMultilevel"/>
    <w:tmpl w:val="7896A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63"/>
    <w:rsid w:val="003D5D63"/>
    <w:rsid w:val="003D713A"/>
    <w:rsid w:val="003E1D99"/>
    <w:rsid w:val="00420162"/>
    <w:rsid w:val="00516B66"/>
    <w:rsid w:val="008C1769"/>
    <w:rsid w:val="00981465"/>
    <w:rsid w:val="00A6404B"/>
    <w:rsid w:val="00C52D2A"/>
    <w:rsid w:val="00E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90EE"/>
  <w15:chartTrackingRefBased/>
  <w15:docId w15:val="{B3D31A73-916F-417F-A9BF-EB10CF6C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D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D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162"/>
  </w:style>
  <w:style w:type="paragraph" w:styleId="Stopka">
    <w:name w:val="footer"/>
    <w:basedOn w:val="Normalny"/>
    <w:link w:val="StopkaZnak"/>
    <w:uiPriority w:val="99"/>
    <w:unhideWhenUsed/>
    <w:rsid w:val="00420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162"/>
  </w:style>
  <w:style w:type="paragraph" w:styleId="Tekstdymka">
    <w:name w:val="Balloon Text"/>
    <w:basedOn w:val="Normalny"/>
    <w:link w:val="TekstdymkaZnak"/>
    <w:uiPriority w:val="99"/>
    <w:semiHidden/>
    <w:unhideWhenUsed/>
    <w:rsid w:val="003E1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Sowa</dc:creator>
  <cp:keywords/>
  <dc:description/>
  <cp:lastModifiedBy>Anna Pluskota</cp:lastModifiedBy>
  <cp:revision>4</cp:revision>
  <cp:lastPrinted>2022-11-07T08:17:00Z</cp:lastPrinted>
  <dcterms:created xsi:type="dcterms:W3CDTF">2022-11-04T06:42:00Z</dcterms:created>
  <dcterms:modified xsi:type="dcterms:W3CDTF">2022-11-07T08:19:00Z</dcterms:modified>
</cp:coreProperties>
</file>