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7CC" w:rsidRDefault="0024547E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nr 10 d</w:t>
      </w:r>
      <w:r>
        <w:rPr>
          <w:rFonts w:ascii="Cambria" w:hAnsi="Cambria"/>
          <w:b/>
          <w:bCs/>
          <w:sz w:val="24"/>
          <w:szCs w:val="24"/>
        </w:rPr>
        <w:t>o SWZ</w:t>
      </w:r>
    </w:p>
    <w:p w:rsidR="008507CC" w:rsidRDefault="0024547E">
      <w:pPr>
        <w:pStyle w:val="Tekstpodstawowywcity2"/>
        <w:pBdr>
          <w:bottom w:val="single" w:sz="4" w:space="0" w:color="000000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wykazu osób</w:t>
      </w:r>
    </w:p>
    <w:p w:rsidR="008507CC" w:rsidRDefault="0024547E">
      <w:pPr>
        <w:pStyle w:val="Tekstpodstawowywcity2"/>
        <w:pBdr>
          <w:bottom w:val="single" w:sz="4" w:space="0" w:color="000000"/>
        </w:pBdr>
        <w:spacing w:after="0" w:line="276" w:lineRule="auto"/>
        <w:ind w:left="0"/>
        <w:jc w:val="center"/>
        <w:rPr>
          <w:rFonts w:ascii="Cambria" w:hAnsi="Cambria" w:cs="Times New Roman"/>
          <w:sz w:val="22"/>
          <w:szCs w:val="22"/>
        </w:rPr>
      </w:pPr>
      <w:r>
        <w:rPr>
          <w:rFonts w:ascii="Cambria" w:hAnsi="Cambria" w:cs="Times New Roman"/>
          <w:sz w:val="22"/>
          <w:szCs w:val="22"/>
        </w:rPr>
        <w:t>(Znak postępowania: GO.271.2.9.2022)</w:t>
      </w:r>
    </w:p>
    <w:p w:rsidR="008507CC" w:rsidRDefault="008507CC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</w:p>
    <w:p w:rsidR="008507CC" w:rsidRDefault="008507CC">
      <w:pPr>
        <w:pStyle w:val="Bezodstpw"/>
        <w:spacing w:line="276" w:lineRule="auto"/>
        <w:ind w:left="0" w:firstLine="0"/>
        <w:rPr>
          <w:rFonts w:ascii="Cambria" w:hAnsi="Cambria"/>
          <w:b/>
          <w:u w:val="single"/>
        </w:rPr>
      </w:pPr>
    </w:p>
    <w:p w:rsidR="008507CC" w:rsidRDefault="0024547E">
      <w:pPr>
        <w:pStyle w:val="Bezodstpw"/>
        <w:spacing w:line="276" w:lineRule="auto"/>
        <w:ind w:left="0" w:firstLine="0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ZAMAWIAJĄCY:</w:t>
      </w:r>
    </w:p>
    <w:p w:rsidR="008507CC" w:rsidRDefault="0024547E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bookmarkStart w:id="0" w:name="_Hlk80048531"/>
      <w:r>
        <w:rPr>
          <w:rFonts w:ascii="Cambria" w:eastAsia="Cambria" w:hAnsi="Cambria" w:cs="Cambria"/>
          <w:b/>
          <w:color w:val="000000"/>
        </w:rPr>
        <w:t>Gmina Biała</w:t>
      </w:r>
      <w:r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:rsidR="008507CC" w:rsidRDefault="0024547E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:rsidR="008507CC" w:rsidRDefault="0024547E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p w:rsidR="008507CC" w:rsidRDefault="0024547E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:rsidR="008507CC" w:rsidRDefault="0024547E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7">
        <w:r>
          <w:rPr>
            <w:rStyle w:val="czeinternetowe"/>
            <w:rFonts w:ascii="Cambria" w:eastAsia="Cambria" w:hAnsi="Cambria" w:cs="Cambria"/>
            <w:bCs/>
          </w:rPr>
          <w:t>sekretariat@gminabiala.pl</w:t>
        </w:r>
      </w:hyperlink>
      <w:r>
        <w:rPr>
          <w:rFonts w:ascii="Cambria" w:eastAsia="Cambria" w:hAnsi="Cambria" w:cs="Cambria"/>
          <w:bCs/>
          <w:color w:val="000000"/>
        </w:rPr>
        <w:t xml:space="preserve"> </w:t>
      </w:r>
    </w:p>
    <w:p w:rsidR="008507CC" w:rsidRDefault="0024547E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8">
        <w:r>
          <w:rPr>
            <w:rStyle w:val="czeinternetowe"/>
            <w:rFonts w:ascii="Cambria" w:eastAsia="Cambria" w:hAnsi="Cambria" w:cs="Cambria"/>
            <w:bCs/>
          </w:rPr>
          <w:t>http://www.gminabiala.pl</w:t>
        </w:r>
      </w:hyperlink>
      <w:r>
        <w:rPr>
          <w:rFonts w:ascii="Cambria" w:eastAsia="Cambria" w:hAnsi="Cambria" w:cs="Cambria"/>
          <w:bCs/>
          <w:color w:val="000000"/>
        </w:rPr>
        <w:t xml:space="preserve"> </w:t>
      </w:r>
    </w:p>
    <w:p w:rsidR="008507CC" w:rsidRDefault="0024547E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color w:val="FF0000"/>
          <w:u w:val="single"/>
        </w:rPr>
      </w:pPr>
      <w:r>
        <w:rPr>
          <w:rFonts w:ascii="Cambria" w:eastAsia="Cambria" w:hAnsi="Cambria" w:cs="Cambria"/>
        </w:rPr>
        <w:t xml:space="preserve">Strona internetowa prowadzonego postępowania na której udostępniane </w:t>
      </w:r>
      <w:r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9">
        <w:r>
          <w:rPr>
            <w:rStyle w:val="czeinternetowe"/>
            <w:rFonts w:ascii="Cambria" w:eastAsia="Cambria" w:hAnsi="Cambria" w:cs="Cambria"/>
            <w:bCs/>
          </w:rPr>
          <w:t>http:</w:t>
        </w:r>
        <w:r>
          <w:rPr>
            <w:rStyle w:val="czeinternetowe"/>
            <w:rFonts w:ascii="Cambria" w:eastAsia="Cambria" w:hAnsi="Cambria" w:cs="Cambria"/>
            <w:bCs/>
          </w:rPr>
          <w:t>//www.biala.finn.pl/</w:t>
        </w:r>
      </w:hyperlink>
      <w:r>
        <w:rPr>
          <w:rFonts w:ascii="Cambria" w:eastAsia="Cambria" w:hAnsi="Cambria" w:cs="Cambria"/>
          <w:bCs/>
          <w:color w:val="000000"/>
        </w:rPr>
        <w:t xml:space="preserve"> </w:t>
      </w:r>
      <w:r>
        <w:rPr>
          <w:rFonts w:ascii="Cambria" w:eastAsia="Cambria" w:hAnsi="Cambria" w:cs="Cambria"/>
          <w:color w:val="FF0000"/>
        </w:rPr>
        <w:t xml:space="preserve">  </w:t>
      </w:r>
      <w:r>
        <w:rPr>
          <w:rFonts w:ascii="Cambria" w:eastAsia="Cambria" w:hAnsi="Cambria" w:cs="Cambria"/>
          <w:u w:val="single"/>
        </w:rPr>
        <w:t>w zakładce “</w:t>
      </w:r>
      <w:r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>
        <w:rPr>
          <w:rFonts w:ascii="Cambria" w:eastAsia="Cambria" w:hAnsi="Cambria" w:cs="Cambria"/>
          <w:u w:val="single"/>
        </w:rPr>
        <w:t>”, następnie “przetargi”</w:t>
      </w:r>
    </w:p>
    <w:p w:rsidR="008507CC" w:rsidRDefault="0024547E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ePUAP </w:t>
      </w:r>
      <w:r>
        <w:rPr>
          <w:rFonts w:ascii="Cambria" w:eastAsia="Cambria" w:hAnsi="Cambria" w:cs="Cambria"/>
        </w:rPr>
        <w:t xml:space="preserve">pod adresem </w:t>
      </w:r>
      <w:r>
        <w:rPr>
          <w:rFonts w:ascii="Cambria" w:eastAsia="Cambria" w:hAnsi="Cambria" w:cs="Cambria"/>
          <w:color w:val="0070C0"/>
          <w:u w:val="single"/>
        </w:rPr>
        <w:t>https://epuap.gov.pl/wps/portal</w:t>
      </w:r>
      <w:bookmarkEnd w:id="0"/>
    </w:p>
    <w:p w:rsidR="008507CC" w:rsidRDefault="008507CC">
      <w:pPr>
        <w:spacing w:line="276" w:lineRule="auto"/>
        <w:rPr>
          <w:rFonts w:ascii="Cambria" w:hAnsi="Cambria" w:cs="Calibri"/>
          <w:b/>
          <w:bCs/>
        </w:rPr>
      </w:pPr>
    </w:p>
    <w:p w:rsidR="008507CC" w:rsidRDefault="008507CC">
      <w:pPr>
        <w:pStyle w:val="Bezodstpw"/>
        <w:spacing w:line="276" w:lineRule="auto"/>
        <w:ind w:left="0" w:firstLine="0"/>
        <w:rPr>
          <w:rFonts w:ascii="Cambria" w:hAnsi="Cambria"/>
          <w:sz w:val="15"/>
          <w:szCs w:val="15"/>
        </w:rPr>
      </w:pPr>
    </w:p>
    <w:p w:rsidR="008507CC" w:rsidRDefault="0024547E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WYKONAWCA:</w:t>
      </w:r>
    </w:p>
    <w:p w:rsidR="008507CC" w:rsidRDefault="0024547E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:rsidR="008507CC" w:rsidRDefault="0024547E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:rsidR="008507CC" w:rsidRDefault="0024547E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(pełna nazwa/firma, adres, w zależności od podmiotu: NIP/PESEL, KRS/CEIDG)</w:t>
      </w:r>
    </w:p>
    <w:p w:rsidR="008507CC" w:rsidRDefault="0024547E">
      <w:pPr>
        <w:spacing w:line="276" w:lineRule="auto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reprezentowany przez:</w:t>
      </w:r>
    </w:p>
    <w:p w:rsidR="008507CC" w:rsidRDefault="0024547E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:rsidR="008507CC" w:rsidRDefault="0024547E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:rsidR="008507CC" w:rsidRDefault="0024547E">
      <w:pPr>
        <w:spacing w:line="276" w:lineRule="auto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:rsidR="008507CC" w:rsidRDefault="008507CC">
      <w:pPr>
        <w:spacing w:line="276" w:lineRule="auto"/>
        <w:jc w:val="both"/>
        <w:rPr>
          <w:rFonts w:ascii="Cambria" w:hAnsi="Cambria"/>
          <w:b/>
          <w:sz w:val="15"/>
          <w:szCs w:val="15"/>
        </w:rPr>
      </w:pPr>
    </w:p>
    <w:p w:rsidR="008507CC" w:rsidRDefault="0024547E">
      <w:pPr>
        <w:spacing w:line="276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</w:rPr>
        <w:t xml:space="preserve">Na potrzeby </w:t>
      </w:r>
      <w:r>
        <w:rPr>
          <w:rFonts w:ascii="Cambria" w:hAnsi="Cambria"/>
        </w:rPr>
        <w:t xml:space="preserve">postępowania o udzielenie zamówienia publicznego którego przedmiotem </w:t>
      </w:r>
      <w:r w:rsidRPr="00D13EC0">
        <w:t>jest</w:t>
      </w:r>
      <w:r w:rsidRPr="00D13EC0">
        <w:t xml:space="preserve"> „Przebudowa drogi gminnej wewnętrznej w miejscowości Kule </w:t>
      </w:r>
      <w:r w:rsidRPr="00D13EC0">
        <w:t>na działkach nr: 399, 322, 437 obr. Naramice i działce nr 47 obr. Zabłocie – Góry Świątkowskie”</w:t>
      </w:r>
      <w:r w:rsidRPr="00D13EC0">
        <w:t xml:space="preserve">, </w:t>
      </w:r>
      <w:r>
        <w:rPr>
          <w:rFonts w:ascii="Cambria" w:hAnsi="Cambria"/>
        </w:rPr>
        <w:t>prowadzonego przez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>Gminę Bi</w:t>
      </w:r>
      <w:r>
        <w:rPr>
          <w:rFonts w:ascii="Cambria" w:hAnsi="Cambria"/>
        </w:rPr>
        <w:t>ała,</w:t>
      </w:r>
      <w:r>
        <w:rPr>
          <w:rFonts w:ascii="Cambria" w:hAnsi="Cambria" w:cs="Arial"/>
          <w:b/>
        </w:rPr>
        <w:t xml:space="preserve"> </w:t>
      </w:r>
      <w:r>
        <w:rPr>
          <w:rFonts w:ascii="Cambria" w:hAnsi="Cambria" w:cs="Arial"/>
          <w:u w:val="single"/>
        </w:rPr>
        <w:t>przedkładam</w:t>
      </w:r>
      <w:r>
        <w:rPr>
          <w:rFonts w:ascii="Cambria" w:hAnsi="Cambria" w:cs="Arial"/>
        </w:rPr>
        <w:t>:</w:t>
      </w:r>
    </w:p>
    <w:p w:rsidR="008507CC" w:rsidRDefault="008507CC">
      <w:pPr>
        <w:ind w:right="-108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</w:p>
    <w:p w:rsidR="008507CC" w:rsidRDefault="0024547E">
      <w:pPr>
        <w:ind w:right="-108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bookmarkStart w:id="1" w:name="_GoBack"/>
      <w:bookmarkEnd w:id="1"/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  <w:t>DO REALIZACJI ZAMÓWIENIA</w:t>
      </w:r>
    </w:p>
    <w:p w:rsidR="008507CC" w:rsidRDefault="008507CC">
      <w:pPr>
        <w:pStyle w:val="Bezodstpw"/>
        <w:spacing w:line="276" w:lineRule="auto"/>
        <w:rPr>
          <w:rFonts w:ascii="Cambria" w:hAnsi="Cambria"/>
          <w:i/>
          <w:sz w:val="20"/>
          <w:szCs w:val="20"/>
        </w:rPr>
      </w:pPr>
    </w:p>
    <w:p w:rsidR="008507CC" w:rsidRDefault="0024547E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>
        <w:rPr>
          <w:rFonts w:ascii="Cambria" w:eastAsia="Times New Roman" w:hAnsi="Cambria" w:cs="Arial"/>
          <w:b/>
          <w:lang w:eastAsia="pl-PL"/>
        </w:rPr>
        <w:t>zgodnie z warunkiem określonym w SWZ</w:t>
      </w:r>
    </w:p>
    <w:tbl>
      <w:tblPr>
        <w:tblW w:w="927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7"/>
        <w:gridCol w:w="3806"/>
        <w:gridCol w:w="1965"/>
        <w:gridCol w:w="1509"/>
      </w:tblGrid>
      <w:tr w:rsidR="008507CC">
        <w:trPr>
          <w:trHeight w:val="910"/>
          <w:jc w:val="center"/>
        </w:trPr>
        <w:tc>
          <w:tcPr>
            <w:tcW w:w="1996" w:type="dxa"/>
            <w:tcBorders>
              <w:top w:val="single" w:sz="8" w:space="0" w:color="000001"/>
              <w:left w:val="single" w:sz="8" w:space="0" w:color="000001"/>
            </w:tcBorders>
            <w:vAlign w:val="center"/>
          </w:tcPr>
          <w:p w:rsidR="008507CC" w:rsidRDefault="0024547E">
            <w:pPr>
              <w:widowControl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kern w:val="2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806" w:type="dxa"/>
            <w:tcBorders>
              <w:top w:val="single" w:sz="8" w:space="0" w:color="000001"/>
              <w:left w:val="single" w:sz="4" w:space="0" w:color="000001"/>
            </w:tcBorders>
            <w:vAlign w:val="center"/>
          </w:tcPr>
          <w:p w:rsidR="008507CC" w:rsidRDefault="0024547E">
            <w:pPr>
              <w:widowControl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kern w:val="2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965" w:type="dxa"/>
            <w:tcBorders>
              <w:top w:val="single" w:sz="8" w:space="0" w:color="000001"/>
              <w:left w:val="single" w:sz="4" w:space="0" w:color="000001"/>
            </w:tcBorders>
            <w:vAlign w:val="center"/>
          </w:tcPr>
          <w:p w:rsidR="008507CC" w:rsidRDefault="0024547E">
            <w:pPr>
              <w:widowControl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kern w:val="2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8507CC" w:rsidRDefault="0024547E">
            <w:pPr>
              <w:widowControl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kern w:val="2"/>
                <w:sz w:val="20"/>
                <w:szCs w:val="20"/>
                <w:lang w:eastAsia="pl-PL"/>
              </w:rPr>
              <w:t xml:space="preserve">Informacja </w:t>
            </w:r>
            <w:r>
              <w:rPr>
                <w:rFonts w:ascii="Cambria" w:eastAsia="Times New Roman" w:hAnsi="Cambria" w:cs="Arial"/>
                <w:b/>
                <w:kern w:val="2"/>
                <w:sz w:val="20"/>
                <w:szCs w:val="20"/>
                <w:lang w:eastAsia="pl-PL"/>
              </w:rPr>
              <w:t>o podstawie dysponowania osobą</w:t>
            </w:r>
          </w:p>
        </w:tc>
      </w:tr>
      <w:tr w:rsidR="008507CC">
        <w:trPr>
          <w:trHeight w:val="263"/>
          <w:jc w:val="center"/>
        </w:trPr>
        <w:tc>
          <w:tcPr>
            <w:tcW w:w="19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</w:tcPr>
          <w:p w:rsidR="008507CC" w:rsidRDefault="0024547E">
            <w:pPr>
              <w:widowControl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kern w:val="2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507CC" w:rsidRDefault="0024547E">
            <w:pPr>
              <w:widowControl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kern w:val="2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507CC" w:rsidRDefault="0024547E">
            <w:pPr>
              <w:widowControl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kern w:val="2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507CC" w:rsidRDefault="0024547E">
            <w:pPr>
              <w:widowControl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kern w:val="2"/>
                <w:sz w:val="20"/>
                <w:szCs w:val="20"/>
                <w:lang w:eastAsia="pl-PL"/>
              </w:rPr>
              <w:t>4</w:t>
            </w:r>
          </w:p>
        </w:tc>
      </w:tr>
      <w:tr w:rsidR="008507CC">
        <w:trPr>
          <w:trHeight w:val="2401"/>
          <w:jc w:val="center"/>
        </w:trPr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8507CC" w:rsidRDefault="0024547E">
            <w:pPr>
              <w:widowControl w:val="0"/>
              <w:ind w:right="-108"/>
              <w:jc w:val="center"/>
              <w:rPr>
                <w:rFonts w:ascii="Cambria" w:eastAsia="Times New Roman" w:hAnsi="Cambria" w:cs="Arial"/>
                <w:b/>
                <w:lang w:eastAsia="pl-PL"/>
              </w:rPr>
            </w:pPr>
            <w:r>
              <w:rPr>
                <w:rFonts w:ascii="Cambria" w:eastAsia="Times New Roman" w:hAnsi="Cambria" w:cs="Arial"/>
                <w:lang w:eastAsia="pl-PL"/>
              </w:rPr>
              <w:lastRenderedPageBreak/>
              <w:t>……………………..…….</w:t>
            </w:r>
          </w:p>
        </w:tc>
        <w:tc>
          <w:tcPr>
            <w:tcW w:w="3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8507CC" w:rsidRDefault="008507CC">
            <w:pPr>
              <w:widowControl w:val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8507CC" w:rsidRDefault="0024547E">
            <w:pPr>
              <w:widowControl w:val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:rsidR="008507CC" w:rsidRDefault="0024547E">
            <w:pPr>
              <w:widowControl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(bez ograniczeń/w ograniczonym zakresie*)</w:t>
            </w:r>
          </w:p>
          <w:p w:rsidR="008507CC" w:rsidRDefault="0024547E">
            <w:pPr>
              <w:widowControl w:val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:rsidR="008507CC" w:rsidRDefault="008507CC">
            <w:pPr>
              <w:widowControl w:val="0"/>
              <w:jc w:val="center"/>
              <w:rPr>
                <w:rFonts w:ascii="Cambria" w:hAnsi="Cambria" w:cs="Arial"/>
                <w:b/>
                <w:sz w:val="11"/>
                <w:szCs w:val="11"/>
              </w:rPr>
            </w:pPr>
          </w:p>
          <w:p w:rsidR="008507CC" w:rsidRDefault="008507CC">
            <w:pPr>
              <w:widowControl w:val="0"/>
              <w:jc w:val="center"/>
              <w:rPr>
                <w:rFonts w:ascii="Cambria" w:hAnsi="Cambria" w:cs="Arial"/>
                <w:b/>
                <w:sz w:val="11"/>
                <w:szCs w:val="11"/>
              </w:rPr>
            </w:pPr>
          </w:p>
          <w:p w:rsidR="008507CC" w:rsidRDefault="0024547E">
            <w:pPr>
              <w:widowControl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............................................................................</w:t>
            </w:r>
          </w:p>
          <w:p w:rsidR="008507CC" w:rsidRDefault="008507CC">
            <w:pPr>
              <w:widowControl w:val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8507CC" w:rsidRDefault="0024547E">
            <w:pPr>
              <w:widowControl w:val="0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:rsidR="008507CC" w:rsidRDefault="008507CC">
            <w:pPr>
              <w:widowControl w:val="0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8507CC" w:rsidRDefault="0024547E">
            <w:pPr>
              <w:widowControl w:val="0"/>
              <w:rPr>
                <w:rFonts w:ascii="Cambria" w:eastAsia="Times New Roman" w:hAnsi="Cambria" w:cs="Arial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</w:tc>
        <w:tc>
          <w:tcPr>
            <w:tcW w:w="1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8507CC" w:rsidRDefault="0024547E">
            <w:pPr>
              <w:widowControl w:val="0"/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Kierownik budowy w branży drogowej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8507CC" w:rsidRDefault="008507CC">
            <w:pPr>
              <w:widowControl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2"/>
                <w:lang w:eastAsia="pl-PL"/>
              </w:rPr>
            </w:pPr>
          </w:p>
        </w:tc>
      </w:tr>
    </w:tbl>
    <w:p w:rsidR="008507CC" w:rsidRDefault="008507CC">
      <w:pPr>
        <w:keepNext/>
        <w:ind w:right="-108"/>
        <w:jc w:val="center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:rsidR="008507CC" w:rsidRDefault="0024547E">
      <w:pPr>
        <w:keepNext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>
        <w:rPr>
          <w:rFonts w:ascii="Cambria" w:eastAsia="Times New Roman" w:hAnsi="Cambria" w:cs="Arial"/>
          <w:b/>
          <w:bCs/>
          <w:lang w:eastAsia="pl-PL"/>
        </w:rPr>
        <w:t>Uwaga:</w:t>
      </w:r>
    </w:p>
    <w:p w:rsidR="008507CC" w:rsidRDefault="0024547E">
      <w:pPr>
        <w:keepNext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>
        <w:rPr>
          <w:rFonts w:ascii="Cambria" w:eastAsia="Times New Roman" w:hAnsi="Cambria" w:cs="Arial"/>
          <w:bCs/>
          <w:lang w:eastAsia="pl-PL"/>
        </w:rPr>
        <w:t xml:space="preserve">W przypadku, gdy wskazana osoba jest wykonawcą lub związana jest z wykonawcą stosunkiem prawnym (np. umowa cywilnoprawna lub umowa o pracę) </w:t>
      </w:r>
      <w:r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>
        <w:rPr>
          <w:rFonts w:ascii="Cambria" w:eastAsia="Times New Roman" w:hAnsi="Cambria" w:cs="Arial"/>
          <w:bCs/>
          <w:lang w:eastAsia="pl-PL"/>
        </w:rPr>
        <w:t xml:space="preserve">należy wpisać </w:t>
      </w:r>
      <w:r>
        <w:rPr>
          <w:rFonts w:ascii="Cambria" w:eastAsia="Times New Roman" w:hAnsi="Cambria" w:cs="Arial"/>
          <w:b/>
          <w:bCs/>
          <w:lang w:eastAsia="pl-PL"/>
        </w:rPr>
        <w:t>„</w:t>
      </w:r>
      <w:r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>
        <w:rPr>
          <w:rFonts w:ascii="Cambria" w:eastAsia="Times New Roman" w:hAnsi="Cambria" w:cs="Arial"/>
          <w:b/>
          <w:bCs/>
          <w:lang w:eastAsia="pl-PL"/>
        </w:rPr>
        <w:t>”</w:t>
      </w:r>
      <w:r>
        <w:rPr>
          <w:rFonts w:ascii="Cambria" w:eastAsia="Times New Roman" w:hAnsi="Cambria" w:cs="Arial"/>
          <w:bCs/>
          <w:lang w:eastAsia="pl-PL"/>
        </w:rPr>
        <w:t xml:space="preserve">. </w:t>
      </w:r>
    </w:p>
    <w:p w:rsidR="008507CC" w:rsidRDefault="0024547E">
      <w:pPr>
        <w:keepNext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>
        <w:rPr>
          <w:rFonts w:ascii="Cambria" w:eastAsia="Times New Roman" w:hAnsi="Cambria" w:cs="Arial"/>
          <w:bCs/>
          <w:lang w:eastAsia="pl-PL"/>
        </w:rPr>
        <w:t xml:space="preserve">W przypadku, gdy wskazana osoba jest udostępniona wykonawcy przez inny podmiot (związana jest z podmiotem udostępniającym zasób stosunkiem prawnym – np. umowa cywilnoprawna lub umowa o pracę) </w:t>
      </w:r>
      <w:r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>
        <w:rPr>
          <w:rFonts w:ascii="Cambria" w:eastAsia="Times New Roman" w:hAnsi="Cambria" w:cs="Arial"/>
          <w:bCs/>
          <w:lang w:eastAsia="pl-PL"/>
        </w:rPr>
        <w:t xml:space="preserve">należy </w:t>
      </w:r>
      <w:r>
        <w:rPr>
          <w:rFonts w:ascii="Cambria" w:eastAsia="Times New Roman" w:hAnsi="Cambria" w:cs="Arial"/>
          <w:bCs/>
          <w:lang w:eastAsia="pl-PL"/>
        </w:rPr>
        <w:t>wpisać</w:t>
      </w:r>
      <w:r>
        <w:rPr>
          <w:rFonts w:ascii="Cambria" w:eastAsia="Times New Roman" w:hAnsi="Cambria" w:cs="Arial"/>
          <w:b/>
          <w:bCs/>
          <w:lang w:eastAsia="pl-PL"/>
        </w:rPr>
        <w:t xml:space="preserve"> </w:t>
      </w:r>
      <w:r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>
        <w:rPr>
          <w:rFonts w:ascii="Cambria" w:eastAsia="Times New Roman" w:hAnsi="Cambria" w:cs="Arial"/>
          <w:b/>
          <w:bCs/>
          <w:lang w:eastAsia="pl-PL"/>
        </w:rPr>
        <w:t>.</w:t>
      </w:r>
    </w:p>
    <w:p w:rsidR="008507CC" w:rsidRDefault="008507CC">
      <w:pPr>
        <w:pStyle w:val="Bezodstpw"/>
        <w:spacing w:line="276" w:lineRule="auto"/>
        <w:ind w:left="-142" w:firstLine="0"/>
        <w:rPr>
          <w:rFonts w:ascii="Cambria" w:hAnsi="Cambria"/>
          <w:b/>
        </w:rPr>
      </w:pPr>
    </w:p>
    <w:p w:rsidR="008507CC" w:rsidRDefault="0024547E">
      <w:pPr>
        <w:pStyle w:val="Bezodstpw"/>
        <w:spacing w:line="276" w:lineRule="auto"/>
        <w:ind w:left="-142" w:firstLine="0"/>
        <w:rPr>
          <w:rFonts w:ascii="Cambria" w:hAnsi="Cambria"/>
          <w:b/>
        </w:rPr>
      </w:pPr>
      <w:r>
        <w:rPr>
          <w:rFonts w:ascii="Cambria" w:hAnsi="Cambria"/>
          <w:b/>
        </w:rPr>
        <w:t>Potwierdzenie posiadanych przez podane w wykazie osoby kwalifikacji wybrany Wykonawca będzie zobowiązany dostarczyć Zamawiającemu przed podpisaniem umowy.</w:t>
      </w:r>
    </w:p>
    <w:p w:rsidR="008507CC" w:rsidRDefault="008507CC">
      <w:pPr>
        <w:spacing w:line="276" w:lineRule="auto"/>
        <w:jc w:val="center"/>
        <w:rPr>
          <w:rFonts w:ascii="Cambria" w:hAnsi="Cambria"/>
          <w:color w:val="000000"/>
        </w:rPr>
      </w:pPr>
    </w:p>
    <w:p w:rsidR="008507CC" w:rsidRDefault="008507CC">
      <w:pPr>
        <w:spacing w:line="276" w:lineRule="auto"/>
        <w:jc w:val="center"/>
        <w:rPr>
          <w:rFonts w:ascii="Cambria" w:hAnsi="Cambria"/>
          <w:color w:val="000000"/>
        </w:rPr>
      </w:pPr>
    </w:p>
    <w:p w:rsidR="008507CC" w:rsidRDefault="008507CC">
      <w:pPr>
        <w:spacing w:line="276" w:lineRule="auto"/>
        <w:jc w:val="center"/>
        <w:rPr>
          <w:rFonts w:ascii="Cambria" w:hAnsi="Cambria"/>
          <w:color w:val="000000"/>
        </w:rPr>
      </w:pPr>
    </w:p>
    <w:p w:rsidR="008507CC" w:rsidRDefault="008507CC">
      <w:pPr>
        <w:spacing w:line="276" w:lineRule="auto"/>
        <w:jc w:val="center"/>
        <w:rPr>
          <w:rFonts w:ascii="Cambria" w:hAnsi="Cambria"/>
          <w:color w:val="000000"/>
        </w:rPr>
      </w:pPr>
    </w:p>
    <w:p w:rsidR="008507CC" w:rsidRDefault="0024547E">
      <w:pPr>
        <w:ind w:left="3538"/>
        <w:jc w:val="center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...................................................................</w:t>
      </w:r>
      <w:r>
        <w:rPr>
          <w:rFonts w:ascii="Cambria" w:hAnsi="Cambria"/>
          <w:i/>
          <w:sz w:val="20"/>
          <w:szCs w:val="20"/>
        </w:rPr>
        <w:t>............................</w:t>
      </w:r>
    </w:p>
    <w:p w:rsidR="008507CC" w:rsidRDefault="0024547E">
      <w:pPr>
        <w:ind w:left="3538"/>
        <w:jc w:val="center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(pieczęć i podpis 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p w:rsidR="008507CC" w:rsidRDefault="008507CC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:rsidR="008507CC" w:rsidRDefault="008507CC">
      <w:pPr>
        <w:spacing w:line="276" w:lineRule="auto"/>
        <w:jc w:val="center"/>
        <w:rPr>
          <w:rFonts w:ascii="Cambria" w:hAnsi="Cambria"/>
          <w:color w:val="000000"/>
        </w:rPr>
      </w:pPr>
    </w:p>
    <w:p w:rsidR="008507CC" w:rsidRDefault="008507CC">
      <w:pPr>
        <w:spacing w:line="276" w:lineRule="auto"/>
        <w:jc w:val="center"/>
        <w:rPr>
          <w:rFonts w:ascii="Cambria" w:hAnsi="Cambria"/>
          <w:color w:val="000000"/>
        </w:rPr>
      </w:pPr>
    </w:p>
    <w:p w:rsidR="008507CC" w:rsidRDefault="008507CC">
      <w:pPr>
        <w:spacing w:line="276" w:lineRule="auto"/>
        <w:jc w:val="center"/>
        <w:rPr>
          <w:rFonts w:ascii="Cambria" w:hAnsi="Cambria"/>
          <w:color w:val="000000"/>
        </w:rPr>
      </w:pPr>
    </w:p>
    <w:p w:rsidR="008507CC" w:rsidRDefault="008507CC">
      <w:pPr>
        <w:spacing w:line="276" w:lineRule="auto"/>
        <w:jc w:val="center"/>
        <w:rPr>
          <w:rFonts w:ascii="Cambria" w:hAnsi="Cambria"/>
          <w:color w:val="000000"/>
        </w:rPr>
      </w:pPr>
    </w:p>
    <w:p w:rsidR="008507CC" w:rsidRDefault="008507CC">
      <w:pPr>
        <w:spacing w:line="276" w:lineRule="auto"/>
        <w:jc w:val="center"/>
        <w:rPr>
          <w:rFonts w:ascii="Cambria" w:hAnsi="Cambria"/>
          <w:color w:val="000000"/>
        </w:rPr>
      </w:pPr>
    </w:p>
    <w:p w:rsidR="008507CC" w:rsidRDefault="008507CC"/>
    <w:p w:rsidR="008507CC" w:rsidRDefault="008507CC"/>
    <w:sectPr w:rsidR="008507CC">
      <w:footerReference w:type="default" r:id="rId10"/>
      <w:pgSz w:w="11906" w:h="16838"/>
      <w:pgMar w:top="272" w:right="1418" w:bottom="598" w:left="1418" w:header="0" w:footer="541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47E" w:rsidRDefault="0024547E">
      <w:r>
        <w:separator/>
      </w:r>
    </w:p>
  </w:endnote>
  <w:endnote w:type="continuationSeparator" w:id="0">
    <w:p w:rsidR="0024547E" w:rsidRDefault="00245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7CC" w:rsidRDefault="0024547E">
    <w:pPr>
      <w:pStyle w:val="Stopka"/>
      <w:rPr>
        <w:rFonts w:ascii="Cambria" w:hAnsi="Cambria"/>
        <w:b/>
        <w:sz w:val="20"/>
        <w:szCs w:val="20"/>
        <w:bdr w:val="single" w:sz="4" w:space="0" w:color="000000"/>
      </w:rPr>
    </w:pPr>
    <w:r>
      <w:rPr>
        <w:rFonts w:ascii="Cambria" w:hAnsi="Cambria"/>
        <w:sz w:val="20"/>
        <w:szCs w:val="20"/>
        <w:bdr w:val="single" w:sz="4" w:space="0" w:color="000000"/>
      </w:rPr>
      <w:tab/>
      <w:t>Zał. Nr 10 do SWZ – Wzór wykazu osób</w:t>
    </w:r>
    <w:r>
      <w:rPr>
        <w:rFonts w:ascii="Cambria" w:hAnsi="Cambria"/>
        <w:sz w:val="20"/>
        <w:szCs w:val="20"/>
        <w:bdr w:val="single" w:sz="4" w:space="0" w:color="000000"/>
      </w:rPr>
      <w:tab/>
      <w:t xml:space="preserve">Strona </w: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begin"/>
    </w:r>
    <w:r>
      <w:rPr>
        <w:rFonts w:ascii="Cambria" w:hAnsi="Cambria"/>
        <w:b/>
        <w:sz w:val="20"/>
        <w:szCs w:val="20"/>
        <w:bdr w:val="single" w:sz="4" w:space="0" w:color="000000"/>
      </w:rPr>
      <w:instrText xml:space="preserve"> PAGE </w:instrTex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separate"/>
    </w:r>
    <w:r w:rsidR="00D13EC0">
      <w:rPr>
        <w:rFonts w:ascii="Cambria" w:hAnsi="Cambria"/>
        <w:b/>
        <w:noProof/>
        <w:sz w:val="20"/>
        <w:szCs w:val="20"/>
        <w:bdr w:val="single" w:sz="4" w:space="0" w:color="000000"/>
      </w:rPr>
      <w:t>2</w: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end"/>
    </w:r>
    <w:r>
      <w:rPr>
        <w:rFonts w:ascii="Cambria" w:hAnsi="Cambria"/>
        <w:sz w:val="20"/>
        <w:szCs w:val="20"/>
        <w:bdr w:val="single" w:sz="4" w:space="0" w:color="000000"/>
      </w:rPr>
      <w:t xml:space="preserve"> z </w: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begin"/>
    </w:r>
    <w:r>
      <w:rPr>
        <w:rFonts w:ascii="Cambria" w:hAnsi="Cambria"/>
        <w:b/>
        <w:sz w:val="20"/>
        <w:szCs w:val="20"/>
        <w:bdr w:val="single" w:sz="4" w:space="0" w:color="000000"/>
      </w:rPr>
      <w:instrText xml:space="preserve"> NUMPAGES </w:instrTex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separate"/>
    </w:r>
    <w:r w:rsidR="00D13EC0">
      <w:rPr>
        <w:rFonts w:ascii="Cambria" w:hAnsi="Cambria"/>
        <w:b/>
        <w:noProof/>
        <w:sz w:val="20"/>
        <w:szCs w:val="20"/>
        <w:bdr w:val="single" w:sz="4" w:space="0" w:color="000000"/>
      </w:rPr>
      <w:t>2</w: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47E" w:rsidRDefault="0024547E">
      <w:r>
        <w:separator/>
      </w:r>
    </w:p>
  </w:footnote>
  <w:footnote w:type="continuationSeparator" w:id="0">
    <w:p w:rsidR="0024547E" w:rsidRDefault="00245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7CC"/>
    <w:rsid w:val="0024547E"/>
    <w:rsid w:val="008507CC"/>
    <w:rsid w:val="00D1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12E580-31EF-4736-8725-3C8C5CBF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82F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qFormat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6482F"/>
    <w:rPr>
      <w:rFonts w:ascii="Calibri" w:eastAsia="Calibri" w:hAnsi="Calibri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6185E"/>
    <w:rPr>
      <w:rFonts w:ascii="Tahoma" w:eastAsia="Calibri" w:hAnsi="Tahoma" w:cs="Tahoma"/>
      <w:sz w:val="16"/>
      <w:szCs w:val="16"/>
    </w:rPr>
  </w:style>
  <w:style w:type="character" w:customStyle="1" w:styleId="czeinternetowe">
    <w:name w:val="Łącze internetowe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11030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1103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F72469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Bezodstpw">
    <w:name w:val="No Spacing"/>
    <w:link w:val="BezodstpwZnak"/>
    <w:qFormat/>
    <w:rsid w:val="0046482F"/>
    <w:pPr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46482F"/>
    <w:pPr>
      <w:widowControl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6185E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110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110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biala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gminabial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iala.finn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A09F75-D714-4AD5-8F4C-EE0C40368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dc:description/>
  <cp:lastModifiedBy>Anna Pluskota</cp:lastModifiedBy>
  <cp:revision>6</cp:revision>
  <dcterms:created xsi:type="dcterms:W3CDTF">2021-07-06T14:19:00Z</dcterms:created>
  <dcterms:modified xsi:type="dcterms:W3CDTF">2022-08-30T11:09:00Z</dcterms:modified>
  <dc:language>pl-PL</dc:language>
</cp:coreProperties>
</file>