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5E77F" w14:textId="77777777" w:rsidR="005313FA" w:rsidRDefault="00472C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Załącznik nr 7 do SWZ</w:t>
      </w:r>
    </w:p>
    <w:p w14:paraId="4E5EDE35" w14:textId="77777777" w:rsidR="005313FA" w:rsidRDefault="00472C6B">
      <w:pPr>
        <w:widowControl w:val="0"/>
        <w:pBdr>
          <w:top w:val="nil"/>
          <w:left w:val="nil"/>
          <w:bottom w:val="single" w:sz="4" w:space="0" w:color="000000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color w:val="000000"/>
          <w:sz w:val="26"/>
          <w:szCs w:val="26"/>
        </w:rPr>
        <w:t>Wzór wykazu robót budowlanych</w:t>
      </w:r>
    </w:p>
    <w:p w14:paraId="287F86C0" w14:textId="3184F34A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color w:val="FF0000"/>
        </w:rPr>
      </w:pPr>
      <w:r>
        <w:rPr>
          <w:rFonts w:ascii="Cambria" w:eastAsia="Cambria" w:hAnsi="Cambria" w:cs="Cambria"/>
          <w:color w:val="000000"/>
        </w:rPr>
        <w:t>(Znak postępowania</w:t>
      </w:r>
      <w:r w:rsidRPr="00B57914">
        <w:rPr>
          <w:rFonts w:ascii="Cambria" w:eastAsia="Cambria" w:hAnsi="Cambria" w:cs="Cambria"/>
        </w:rPr>
        <w:t xml:space="preserve">: </w:t>
      </w:r>
      <w:r w:rsidR="00FC288E">
        <w:rPr>
          <w:rFonts w:ascii="Cambria" w:eastAsia="Cambria" w:hAnsi="Cambria" w:cs="Cambria"/>
          <w:b/>
          <w:sz w:val="22"/>
          <w:szCs w:val="22"/>
        </w:rPr>
        <w:t>GO.271.2.7.2022</w:t>
      </w:r>
      <w:r w:rsidRPr="00B57914">
        <w:rPr>
          <w:rFonts w:ascii="Cambria" w:eastAsia="Cambria" w:hAnsi="Cambria" w:cs="Cambria"/>
        </w:rPr>
        <w:t>)</w:t>
      </w:r>
    </w:p>
    <w:p w14:paraId="3F613204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22658558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bookmarkStart w:id="0" w:name="_Hlk80048531"/>
      <w:r w:rsidRPr="009E6A6F">
        <w:rPr>
          <w:rFonts w:ascii="Cambria" w:eastAsia="Cambria" w:hAnsi="Cambria" w:cs="Cambria"/>
          <w:b/>
          <w:color w:val="000000"/>
        </w:rPr>
        <w:t>Gmina Biała</w:t>
      </w:r>
      <w:r w:rsidRPr="009E6A6F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2BB9439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7D6270F5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494724C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0DF19ADD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9" w:history="1">
        <w:r w:rsidRPr="00054D9E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8CECE2E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10" w:history="1">
        <w:r w:rsidRPr="00054D9E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9E6A6F">
        <w:rPr>
          <w:rFonts w:ascii="Cambria" w:eastAsia="Cambria" w:hAnsi="Cambria" w:cs="Cambria"/>
          <w:bCs/>
          <w:color w:val="000000"/>
        </w:rPr>
        <w:t xml:space="preserve"> </w:t>
      </w:r>
    </w:p>
    <w:p w14:paraId="00C86F8A" w14:textId="77777777" w:rsidR="004B1EA5" w:rsidRPr="009E6A6F" w:rsidRDefault="004B1EA5" w:rsidP="004B1EA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>
        <w:rPr>
          <w:rFonts w:ascii="Cambria" w:eastAsia="Cambria" w:hAnsi="Cambria" w:cs="Cambria"/>
        </w:rPr>
        <w:t xml:space="preserve">Strona internetowa prowadzonego postępowania na której udostępniane </w:t>
      </w:r>
      <w:r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1" w:history="1">
        <w:r w:rsidRPr="00054D9E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>
        <w:rPr>
          <w:rFonts w:ascii="Cambria" w:eastAsia="Cambria" w:hAnsi="Cambria" w:cs="Cambria"/>
          <w:bCs/>
          <w:color w:val="000000"/>
        </w:rPr>
        <w:t xml:space="preserve"> </w:t>
      </w:r>
      <w:r w:rsidRPr="009E6A6F">
        <w:rPr>
          <w:rFonts w:ascii="Cambria" w:eastAsia="Cambria" w:hAnsi="Cambria" w:cs="Cambria"/>
          <w:color w:val="FF0000"/>
        </w:rPr>
        <w:t xml:space="preserve">  </w:t>
      </w:r>
      <w:r w:rsidRPr="009E6A6F">
        <w:rPr>
          <w:rFonts w:ascii="Cambria" w:eastAsia="Cambria" w:hAnsi="Cambria" w:cs="Cambria"/>
          <w:u w:val="single"/>
        </w:rPr>
        <w:t>w zakładce “</w:t>
      </w:r>
      <w:r w:rsidRPr="009E6A6F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9E6A6F">
        <w:rPr>
          <w:rFonts w:ascii="Cambria" w:eastAsia="Cambria" w:hAnsi="Cambria" w:cs="Cambria"/>
          <w:u w:val="single"/>
        </w:rPr>
        <w:t>”, następnie “przetargi”</w:t>
      </w:r>
    </w:p>
    <w:p w14:paraId="246BB6C9" w14:textId="77777777" w:rsidR="004B1EA5" w:rsidRDefault="004B1EA5" w:rsidP="004B1EA5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9E6A6F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>
        <w:rPr>
          <w:rFonts w:ascii="Cambria" w:eastAsia="Cambria" w:hAnsi="Cambria" w:cs="Cambria"/>
        </w:rPr>
        <w:t xml:space="preserve">pod adresem </w:t>
      </w:r>
      <w:r>
        <w:rPr>
          <w:rFonts w:ascii="Cambria" w:eastAsia="Cambria" w:hAnsi="Cambria" w:cs="Cambria"/>
          <w:color w:val="0070C0"/>
          <w:u w:val="single"/>
        </w:rPr>
        <w:t>https://epuap.gov.pl/wps/portal</w:t>
      </w:r>
    </w:p>
    <w:bookmarkEnd w:id="0"/>
    <w:p w14:paraId="028518E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719C89C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4331EF53" w14:textId="77777777" w:rsidR="005313FA" w:rsidRDefault="005313FA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DB72E26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color w:val="000000"/>
          <w:sz w:val="10"/>
          <w:szCs w:val="10"/>
        </w:rPr>
      </w:pPr>
    </w:p>
    <w:p w14:paraId="27725055" w14:textId="77777777" w:rsidR="005313FA" w:rsidRDefault="00472C6B">
      <w:pPr>
        <w:spacing w:line="276" w:lineRule="auto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  <w:u w:val="single"/>
        </w:rPr>
        <w:t>WYKONAWCA:</w:t>
      </w:r>
    </w:p>
    <w:p w14:paraId="67808F5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4A07DADD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2A643D75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2967DEE" w14:textId="77777777" w:rsidR="005313FA" w:rsidRDefault="00472C6B">
      <w:pPr>
        <w:spacing w:line="276" w:lineRule="auto"/>
        <w:ind w:right="4528"/>
        <w:jc w:val="center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>(pełna nazwa/firma, adres, w zależności od podmiotu: NIP/PESEL, KRS/CEIDG)</w:t>
      </w:r>
    </w:p>
    <w:p w14:paraId="4269F7CA" w14:textId="77777777" w:rsidR="005313FA" w:rsidRDefault="00472C6B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7653E289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0B26A007" w14:textId="77777777" w:rsidR="005313FA" w:rsidRDefault="00472C6B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63D5E290" w14:textId="77777777" w:rsidR="005313FA" w:rsidRDefault="00472C6B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 (imię, nazwisko, stanowisko/podstawa do reprezentacji)</w:t>
      </w:r>
    </w:p>
    <w:p w14:paraId="1F61AD18" w14:textId="77777777" w:rsidR="005313FA" w:rsidRDefault="005313FA">
      <w:pPr>
        <w:spacing w:line="276" w:lineRule="auto"/>
        <w:rPr>
          <w:rFonts w:ascii="Cambria" w:eastAsia="Cambria" w:hAnsi="Cambria" w:cs="Cambria"/>
          <w:i/>
          <w:sz w:val="20"/>
          <w:szCs w:val="20"/>
        </w:rPr>
      </w:pPr>
    </w:p>
    <w:p w14:paraId="013A3216" w14:textId="77777777" w:rsidR="005313FA" w:rsidRDefault="005313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30A02A98" w14:textId="77777777" w:rsidR="005313FA" w:rsidRDefault="005313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10"/>
          <w:szCs w:val="10"/>
        </w:rPr>
      </w:pPr>
    </w:p>
    <w:p w14:paraId="0B8ED055" w14:textId="77777777" w:rsidR="005313FA" w:rsidRDefault="00472C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Wykaz zamówień wykonanych w okresie ostatnich 5 lat przed upływem terminu składania ofert</w:t>
      </w:r>
    </w:p>
    <w:p w14:paraId="00DAF3F5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sz w:val="10"/>
          <w:szCs w:val="10"/>
        </w:rPr>
      </w:pPr>
    </w:p>
    <w:p w14:paraId="6ACDBA22" w14:textId="09FEA2CD" w:rsidR="005313FA" w:rsidRDefault="00472C6B">
      <w:pPr>
        <w:spacing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Na potrzeby postępowania o udzielenie zamówienia publicznego, którego przedmiotem jest robota budowlana na zadaniu inwestycyjnym pn.</w:t>
      </w:r>
      <w:r>
        <w:rPr>
          <w:rFonts w:ascii="Cambria" w:eastAsia="Cambria" w:hAnsi="Cambria" w:cs="Cambria"/>
          <w:b/>
        </w:rPr>
        <w:t xml:space="preserve"> „</w:t>
      </w:r>
      <w:bookmarkStart w:id="1" w:name="_Hlk96002696"/>
      <w:r w:rsidR="00F4359B" w:rsidRPr="00F4359B">
        <w:rPr>
          <w:rFonts w:ascii="Cambria" w:eastAsia="Cambria" w:hAnsi="Cambria" w:cs="Cambria"/>
          <w:b/>
        </w:rPr>
        <w:t>Przebudowa obiektów użyteczności publicznej w centrum miejscowości Kopydłów</w:t>
      </w:r>
      <w:bookmarkEnd w:id="1"/>
      <w:r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4B1EA5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</w:rPr>
        <w:t xml:space="preserve">przedkładam </w:t>
      </w:r>
      <w:r>
        <w:rPr>
          <w:rFonts w:ascii="Cambria" w:eastAsia="Cambria" w:hAnsi="Cambria" w:cs="Cambria"/>
          <w:b/>
        </w:rPr>
        <w:t xml:space="preserve">wykaz zamówień zgodnie zapisami pkt. 6.1.4 ppkt. 1) SWZ </w:t>
      </w:r>
      <w:r>
        <w:rPr>
          <w:rFonts w:ascii="Cambria" w:eastAsia="Cambria" w:hAnsi="Cambria" w:cs="Cambria"/>
        </w:rPr>
        <w:t xml:space="preserve">wraz z podaniem ich przedmiotu, daty i miejsca wykonania oraz określeniem podmiotów, na rzecz których roboty zostały wykonane: </w:t>
      </w:r>
    </w:p>
    <w:p w14:paraId="716A8E6B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1FE68766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69E51684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p w14:paraId="54763C37" w14:textId="77777777" w:rsidR="00FC288E" w:rsidRDefault="00FC288E">
      <w:pPr>
        <w:spacing w:line="276" w:lineRule="auto"/>
        <w:jc w:val="both"/>
        <w:rPr>
          <w:rFonts w:ascii="Cambria" w:eastAsia="Cambria" w:hAnsi="Cambria" w:cs="Cambria"/>
        </w:rPr>
      </w:pPr>
      <w:bookmarkStart w:id="2" w:name="_GoBack"/>
      <w:bookmarkEnd w:id="2"/>
    </w:p>
    <w:p w14:paraId="149DA437" w14:textId="77777777" w:rsidR="005313FA" w:rsidRDefault="005313FA" w:rsidP="00810FF0">
      <w:pPr>
        <w:spacing w:line="276" w:lineRule="auto"/>
        <w:rPr>
          <w:rFonts w:ascii="Cambria" w:eastAsia="Cambria" w:hAnsi="Cambria" w:cs="Cambria"/>
        </w:rPr>
      </w:pPr>
    </w:p>
    <w:p w14:paraId="7EB198C9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</w:rPr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9"/>
        <w:gridCol w:w="2369"/>
        <w:gridCol w:w="2156"/>
        <w:gridCol w:w="1208"/>
        <w:gridCol w:w="1231"/>
        <w:gridCol w:w="1801"/>
      </w:tblGrid>
      <w:tr w:rsidR="004B1EA5" w14:paraId="69E34F4C" w14:textId="77777777" w:rsidTr="00E923C2">
        <w:trPr>
          <w:trHeight w:val="495"/>
        </w:trPr>
        <w:tc>
          <w:tcPr>
            <w:tcW w:w="298" w:type="pct"/>
            <w:vMerge w:val="restart"/>
            <w:shd w:val="clear" w:color="auto" w:fill="FFFFFF"/>
            <w:vAlign w:val="center"/>
          </w:tcPr>
          <w:p w14:paraId="7E3F49C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lastRenderedPageBreak/>
              <w:t>Lp.</w:t>
            </w:r>
          </w:p>
        </w:tc>
        <w:tc>
          <w:tcPr>
            <w:tcW w:w="1288" w:type="pct"/>
            <w:vMerge w:val="restart"/>
            <w:shd w:val="clear" w:color="auto" w:fill="FFFFFF"/>
            <w:vAlign w:val="center"/>
          </w:tcPr>
          <w:p w14:paraId="5CFF6E8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Rodzaj</w:t>
            </w:r>
          </w:p>
          <w:p w14:paraId="4E40134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zrealizowanych robót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1"/>
                <w:szCs w:val="21"/>
              </w:rPr>
              <w:br/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173" w:type="pct"/>
            <w:vMerge w:val="restart"/>
            <w:shd w:val="clear" w:color="auto" w:fill="FFFFFF"/>
            <w:vAlign w:val="center"/>
          </w:tcPr>
          <w:p w14:paraId="7CF7F399" w14:textId="297FFD95" w:rsidR="00F4359B" w:rsidRPr="00F4359B" w:rsidRDefault="004B1EA5" w:rsidP="00F4359B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E923C2">
              <w:rPr>
                <w:rFonts w:ascii="Cambria" w:eastAsia="Cambria" w:hAnsi="Cambria" w:cs="Cambria"/>
                <w:b/>
                <w:sz w:val="18"/>
                <w:szCs w:val="18"/>
              </w:rPr>
              <w:t>Wartość robót</w:t>
            </w:r>
            <w:r w:rsidRPr="00F4359B">
              <w:rPr>
                <w:rFonts w:ascii="Cambria" w:eastAsia="Cambria" w:hAnsi="Cambria" w:cs="Cambria"/>
                <w:b/>
                <w:sz w:val="18"/>
                <w:szCs w:val="18"/>
              </w:rPr>
              <w:t xml:space="preserve"> polegających na </w:t>
            </w:r>
            <w:r w:rsidR="00F4359B" w:rsidRPr="00F4359B">
              <w:rPr>
                <w:rFonts w:ascii="Cambria" w:eastAsia="Cambria" w:hAnsi="Cambria" w:cs="Cambria"/>
                <w:b/>
                <w:sz w:val="18"/>
                <w:szCs w:val="18"/>
              </w:rPr>
              <w:t>budowie lub przebudowie lub remont budynku</w:t>
            </w:r>
          </w:p>
          <w:p w14:paraId="72007BED" w14:textId="4F491E88" w:rsidR="004B1EA5" w:rsidRPr="00F4359B" w:rsidRDefault="004B1EA5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F4359B">
              <w:rPr>
                <w:rFonts w:ascii="Cambria" w:eastAsia="Cambria" w:hAnsi="Cambria" w:cs="Cambria"/>
                <w:b/>
                <w:sz w:val="18"/>
                <w:szCs w:val="18"/>
              </w:rPr>
              <w:t>[zł]</w:t>
            </w:r>
          </w:p>
          <w:p w14:paraId="51F5BD57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7292ADAB" w14:textId="38E29834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  <w:r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oraz </w:t>
            </w:r>
          </w:p>
          <w:p w14:paraId="038B1082" w14:textId="77777777" w:rsidR="00E923C2" w:rsidRPr="00E923C2" w:rsidRDefault="00E923C2">
            <w:pPr>
              <w:jc w:val="center"/>
              <w:rPr>
                <w:rFonts w:ascii="Cambria" w:eastAsia="Cambria" w:hAnsi="Cambria" w:cs="Cambria"/>
                <w:bCs/>
                <w:sz w:val="19"/>
                <w:szCs w:val="19"/>
              </w:rPr>
            </w:pPr>
          </w:p>
          <w:p w14:paraId="679718B9" w14:textId="48466882" w:rsidR="00E923C2" w:rsidRDefault="00F4359B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b/>
                <w:sz w:val="19"/>
                <w:szCs w:val="19"/>
              </w:rPr>
              <w:t xml:space="preserve">Kubatura budynku </w:t>
            </w:r>
            <w:r w:rsidR="00E923C2"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 xml:space="preserve"> [m</w:t>
            </w:r>
            <w:r w:rsidRPr="00F4359B">
              <w:rPr>
                <w:rFonts w:ascii="Cambria" w:eastAsia="Cambria" w:hAnsi="Cambria" w:cs="Cambria"/>
                <w:bCs/>
                <w:sz w:val="19"/>
                <w:szCs w:val="19"/>
                <w:vertAlign w:val="superscript"/>
              </w:rPr>
              <w:t>3</w:t>
            </w:r>
            <w:r w:rsidR="00E923C2" w:rsidRPr="00E923C2">
              <w:rPr>
                <w:rFonts w:ascii="Cambria" w:eastAsia="Cambria" w:hAnsi="Cambria" w:cs="Cambria"/>
                <w:bCs/>
                <w:sz w:val="19"/>
                <w:szCs w:val="19"/>
              </w:rPr>
              <w:t>]</w:t>
            </w:r>
          </w:p>
        </w:tc>
        <w:tc>
          <w:tcPr>
            <w:tcW w:w="1247" w:type="pct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7169C99D" w14:textId="77777777" w:rsidR="004B1EA5" w:rsidRDefault="004B1EA5">
            <w:pPr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sz w:val="18"/>
                <w:szCs w:val="18"/>
              </w:rPr>
              <w:t>Daty wykonania</w:t>
            </w:r>
          </w:p>
          <w:p w14:paraId="0268775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zamówienia</w:t>
            </w:r>
          </w:p>
        </w:tc>
        <w:tc>
          <w:tcPr>
            <w:tcW w:w="994" w:type="pct"/>
            <w:vMerge w:val="restart"/>
            <w:shd w:val="clear" w:color="auto" w:fill="FFFFFF"/>
            <w:vAlign w:val="center"/>
          </w:tcPr>
          <w:p w14:paraId="7CB6D5E9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Zamawiający</w:t>
            </w:r>
          </w:p>
          <w:p w14:paraId="0D394A4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(nazwa podmiotu, </w:t>
            </w: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4B1EA5" w14:paraId="0A32981F" w14:textId="77777777" w:rsidTr="00E923C2">
        <w:trPr>
          <w:trHeight w:val="1080"/>
        </w:trPr>
        <w:tc>
          <w:tcPr>
            <w:tcW w:w="298" w:type="pct"/>
            <w:vMerge/>
            <w:shd w:val="clear" w:color="auto" w:fill="FFFFFF"/>
            <w:vAlign w:val="center"/>
          </w:tcPr>
          <w:p w14:paraId="5065F7B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288" w:type="pct"/>
            <w:vMerge/>
            <w:shd w:val="clear" w:color="auto" w:fill="FFFFFF"/>
            <w:vAlign w:val="center"/>
          </w:tcPr>
          <w:p w14:paraId="72DD10E7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1173" w:type="pct"/>
            <w:vMerge/>
            <w:shd w:val="clear" w:color="auto" w:fill="FFFFFF"/>
            <w:vAlign w:val="center"/>
          </w:tcPr>
          <w:p w14:paraId="25DE5D90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19"/>
                <w:szCs w:val="19"/>
              </w:rPr>
            </w:pPr>
          </w:p>
        </w:tc>
        <w:tc>
          <w:tcPr>
            <w:tcW w:w="584" w:type="pct"/>
            <w:shd w:val="clear" w:color="auto" w:fill="FFFFFF"/>
            <w:vAlign w:val="center"/>
          </w:tcPr>
          <w:p w14:paraId="5A233C1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19"/>
                <w:szCs w:val="19"/>
              </w:rPr>
            </w:pPr>
            <w:r>
              <w:rPr>
                <w:rFonts w:ascii="Cambria" w:eastAsia="Cambria" w:hAnsi="Cambria" w:cs="Cambria"/>
                <w:color w:val="000000"/>
                <w:sz w:val="19"/>
                <w:szCs w:val="19"/>
              </w:rPr>
              <w:t xml:space="preserve">Data rozpoczęcia </w:t>
            </w:r>
            <w:r>
              <w:rPr>
                <w:rFonts w:ascii="Cambria" w:eastAsia="Cambria" w:hAnsi="Cambria" w:cs="Cambria"/>
                <w:color w:val="000000"/>
                <w:sz w:val="16"/>
                <w:szCs w:val="16"/>
              </w:rPr>
              <w:t>[dd/mm/rrrr]</w:t>
            </w:r>
          </w:p>
        </w:tc>
        <w:tc>
          <w:tcPr>
            <w:tcW w:w="663" w:type="pct"/>
            <w:shd w:val="clear" w:color="auto" w:fill="FFFFFF"/>
            <w:vAlign w:val="center"/>
          </w:tcPr>
          <w:p w14:paraId="14C6312E" w14:textId="77777777" w:rsidR="004B1EA5" w:rsidRDefault="004B1EA5">
            <w:pPr>
              <w:jc w:val="center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sz w:val="19"/>
                <w:szCs w:val="19"/>
              </w:rPr>
              <w:t xml:space="preserve">Data zakończenia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>[dd/mm/rrrr]</w:t>
            </w:r>
          </w:p>
        </w:tc>
        <w:tc>
          <w:tcPr>
            <w:tcW w:w="994" w:type="pct"/>
            <w:vMerge/>
            <w:shd w:val="clear" w:color="auto" w:fill="FFFFFF"/>
            <w:vAlign w:val="center"/>
          </w:tcPr>
          <w:p w14:paraId="125962DE" w14:textId="77777777" w:rsidR="004B1EA5" w:rsidRDefault="004B1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19"/>
                <w:szCs w:val="19"/>
              </w:rPr>
            </w:pPr>
          </w:p>
        </w:tc>
      </w:tr>
      <w:tr w:rsidR="004B1EA5" w14:paraId="2D9826A1" w14:textId="77777777" w:rsidTr="00E923C2">
        <w:trPr>
          <w:trHeight w:val="765"/>
        </w:trPr>
        <w:tc>
          <w:tcPr>
            <w:tcW w:w="298" w:type="pct"/>
          </w:tcPr>
          <w:p w14:paraId="52029CF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494BF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38C267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32ABC85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0331A52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701413E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4D4B916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67150CC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2EA78A3" w14:textId="77777777" w:rsidTr="00E923C2">
        <w:trPr>
          <w:trHeight w:val="765"/>
        </w:trPr>
        <w:tc>
          <w:tcPr>
            <w:tcW w:w="298" w:type="pct"/>
          </w:tcPr>
          <w:p w14:paraId="410EBD63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D846311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0AD976C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53AF07B6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7CC7B345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5E23922D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15ABA0C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74433F9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4B1EA5" w14:paraId="545A6C18" w14:textId="77777777" w:rsidTr="00E923C2">
        <w:trPr>
          <w:trHeight w:val="765"/>
        </w:trPr>
        <w:tc>
          <w:tcPr>
            <w:tcW w:w="298" w:type="pct"/>
          </w:tcPr>
          <w:p w14:paraId="0822F2D7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3FCACB9E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  <w:p w14:paraId="61F2380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288" w:type="pct"/>
          </w:tcPr>
          <w:p w14:paraId="245B3C68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173" w:type="pct"/>
          </w:tcPr>
          <w:p w14:paraId="5B29248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584" w:type="pct"/>
          </w:tcPr>
          <w:p w14:paraId="44225964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663" w:type="pct"/>
          </w:tcPr>
          <w:p w14:paraId="74CC1F40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994" w:type="pct"/>
          </w:tcPr>
          <w:p w14:paraId="55D7D6DB" w14:textId="77777777" w:rsidR="004B1EA5" w:rsidRDefault="004B1E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14:paraId="2BF1BB13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73A2800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b/>
        </w:rPr>
      </w:pPr>
    </w:p>
    <w:p w14:paraId="3C1641E4" w14:textId="77777777" w:rsidR="005313FA" w:rsidRDefault="00472C6B">
      <w:pPr>
        <w:spacing w:line="276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oraz </w:t>
      </w:r>
      <w:r>
        <w:rPr>
          <w:rFonts w:ascii="Cambria" w:eastAsia="Cambria" w:hAnsi="Cambria" w:cs="Cambria"/>
          <w:b/>
          <w:u w:val="single"/>
        </w:rPr>
        <w:t>załączam dowody określające czy te roboty budowlane zostały wykonane należycie,</w:t>
      </w:r>
      <w:r>
        <w:rPr>
          <w:rFonts w:ascii="Cambria" w:eastAsia="Cambria" w:hAnsi="Cambria" w:cs="Cambria"/>
        </w:rPr>
        <w:t xml:space="preserve"> przy czym dowodami, o których mowa są referencje bądź inne dokumenty sporządzone przez podmiot, na rzecz którego roboty budowlane zostały wykonane, </w:t>
      </w:r>
      <w:r>
        <w:rPr>
          <w:rFonts w:ascii="Cambria" w:eastAsia="Cambria" w:hAnsi="Cambria" w:cs="Cambria"/>
        </w:rPr>
        <w:br/>
        <w:t>a jeżeli wykonawca z przyczyn niezależnych od niego nie jest w stanie uzyskać tych dokumentów– inne odpowiednie  dokumenty.</w:t>
      </w:r>
    </w:p>
    <w:p w14:paraId="3CEAAE4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122BD912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373338C5" w14:textId="77777777" w:rsidR="005313FA" w:rsidRDefault="005313FA">
      <w:pPr>
        <w:spacing w:line="276" w:lineRule="auto"/>
        <w:jc w:val="center"/>
        <w:rPr>
          <w:rFonts w:ascii="Cambria" w:eastAsia="Cambria" w:hAnsi="Cambria" w:cs="Cambria"/>
          <w:color w:val="000000"/>
        </w:rPr>
      </w:pPr>
    </w:p>
    <w:p w14:paraId="43159E01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p w14:paraId="2F5B6E4C" w14:textId="77777777" w:rsidR="005313FA" w:rsidRDefault="005313FA">
      <w:pPr>
        <w:spacing w:line="276" w:lineRule="auto"/>
        <w:jc w:val="both"/>
        <w:rPr>
          <w:rFonts w:ascii="Cambria" w:eastAsia="Cambria" w:hAnsi="Cambria" w:cs="Cambria"/>
          <w:b/>
        </w:rPr>
      </w:pPr>
    </w:p>
    <w:sectPr w:rsidR="005313FA" w:rsidSect="005313FA">
      <w:headerReference w:type="default" r:id="rId12"/>
      <w:footerReference w:type="default" r:id="rId13"/>
      <w:pgSz w:w="11900" w:h="16840"/>
      <w:pgMar w:top="426" w:right="1418" w:bottom="565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81B20" w14:textId="77777777" w:rsidR="006E309E" w:rsidRDefault="006E309E" w:rsidP="005313FA">
      <w:r>
        <w:separator/>
      </w:r>
    </w:p>
  </w:endnote>
  <w:endnote w:type="continuationSeparator" w:id="0">
    <w:p w14:paraId="1428C9DF" w14:textId="77777777" w:rsidR="006E309E" w:rsidRDefault="006E309E" w:rsidP="0053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B0F3F4" w14:textId="77777777" w:rsidR="005313FA" w:rsidRDefault="00472C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7 do SWZ – Wzór wykazu robót budowlanych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PAGE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FC288E">
      <w:rPr>
        <w:rFonts w:ascii="Cambria" w:eastAsia="Cambria" w:hAnsi="Cambria" w:cs="Cambria"/>
        <w:b/>
        <w:noProof/>
        <w:color w:val="000000"/>
        <w:sz w:val="20"/>
        <w:szCs w:val="20"/>
      </w:rPr>
      <w:t>1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begin"/>
    </w:r>
    <w:r>
      <w:rPr>
        <w:rFonts w:ascii="Cambria" w:eastAsia="Cambria" w:hAnsi="Cambria" w:cs="Cambria"/>
        <w:b/>
        <w:color w:val="000000"/>
        <w:sz w:val="20"/>
        <w:szCs w:val="20"/>
      </w:rPr>
      <w:instrText>NUMPAGES</w:instrTex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separate"/>
    </w:r>
    <w:r w:rsidR="00FC288E">
      <w:rPr>
        <w:rFonts w:ascii="Cambria" w:eastAsia="Cambria" w:hAnsi="Cambria" w:cs="Cambria"/>
        <w:b/>
        <w:noProof/>
        <w:color w:val="000000"/>
        <w:sz w:val="20"/>
        <w:szCs w:val="20"/>
      </w:rPr>
      <w:t>2</w:t>
    </w:r>
    <w:r w:rsidR="00FD653E">
      <w:rPr>
        <w:rFonts w:ascii="Cambria" w:eastAsia="Cambria" w:hAnsi="Cambria" w:cs="Cambria"/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015DF7" w14:textId="77777777" w:rsidR="006E309E" w:rsidRDefault="006E309E" w:rsidP="005313FA">
      <w:r>
        <w:separator/>
      </w:r>
    </w:p>
  </w:footnote>
  <w:footnote w:type="continuationSeparator" w:id="0">
    <w:p w14:paraId="65244E88" w14:textId="77777777" w:rsidR="006E309E" w:rsidRDefault="006E309E" w:rsidP="00531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45F69" w14:textId="14C7CEDA" w:rsidR="005313FA" w:rsidRDefault="00531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hAnsi="Cambria" w:cs="Times"/>
        <w:sz w:val="16"/>
        <w:szCs w:val="16"/>
      </w:rPr>
    </w:pPr>
  </w:p>
  <w:p w14:paraId="58D50780" w14:textId="77777777" w:rsidR="00E923C2" w:rsidRDefault="00E923C2" w:rsidP="00E923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  <w:bookmarkStart w:id="3" w:name="_Hlk96002728"/>
  </w:p>
  <w:bookmarkEnd w:id="3"/>
  <w:p w14:paraId="774B641A" w14:textId="77777777" w:rsidR="00E923C2" w:rsidRPr="004B1EA5" w:rsidRDefault="00E923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hAnsi="Cambria" w:cs="Calibri"/>
        <w:color w:val="000000"/>
        <w:sz w:val="16"/>
        <w:szCs w:val="16"/>
      </w:rPr>
    </w:pPr>
  </w:p>
  <w:p w14:paraId="1E0339BC" w14:textId="77777777" w:rsidR="005313FA" w:rsidRDefault="005313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C1F7B"/>
    <w:multiLevelType w:val="hybridMultilevel"/>
    <w:tmpl w:val="E6C2515C"/>
    <w:lvl w:ilvl="0" w:tplc="AE7428F8">
      <w:start w:val="1"/>
      <w:numFmt w:val="decimal"/>
      <w:lvlText w:val="%1)"/>
      <w:lvlJc w:val="left"/>
      <w:pPr>
        <w:ind w:left="1920" w:hanging="360"/>
      </w:pPr>
      <w:rPr>
        <w:rFonts w:ascii="Cambria" w:hAnsi="Cambria" w:hint="default"/>
        <w:b/>
        <w:i w:val="0"/>
        <w:sz w:val="24"/>
        <w:szCs w:val="24"/>
      </w:rPr>
    </w:lvl>
    <w:lvl w:ilvl="1" w:tplc="94D67C24">
      <w:start w:val="1"/>
      <w:numFmt w:val="lowerLetter"/>
      <w:lvlText w:val="%2)"/>
      <w:lvlJc w:val="left"/>
      <w:pPr>
        <w:ind w:left="2062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3FA"/>
    <w:rsid w:val="00200D37"/>
    <w:rsid w:val="00252F5C"/>
    <w:rsid w:val="00414726"/>
    <w:rsid w:val="0044748B"/>
    <w:rsid w:val="00472C6B"/>
    <w:rsid w:val="004B1EA5"/>
    <w:rsid w:val="004E3C52"/>
    <w:rsid w:val="005313FA"/>
    <w:rsid w:val="006E309E"/>
    <w:rsid w:val="00810FF0"/>
    <w:rsid w:val="008507C2"/>
    <w:rsid w:val="00B57914"/>
    <w:rsid w:val="00DC353E"/>
    <w:rsid w:val="00E923C2"/>
    <w:rsid w:val="00F4359B"/>
    <w:rsid w:val="00FC288E"/>
    <w:rsid w:val="00FD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AA8F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5313F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5313F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1D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5313F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5313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5313F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5313FA"/>
  </w:style>
  <w:style w:type="table" w:customStyle="1" w:styleId="TableNormal">
    <w:name w:val="Table Normal"/>
    <w:rsid w:val="005313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5313FA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4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D8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D87CA9"/>
  </w:style>
  <w:style w:type="character" w:styleId="Odwoanieprzypisudolnego">
    <w:name w:val="footnote reference"/>
    <w:basedOn w:val="Domylnaczcionkaakapitu"/>
    <w:uiPriority w:val="99"/>
    <w:unhideWhenUsed/>
    <w:rsid w:val="00FB59C1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6A468E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6A468E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1D81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07F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07F76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07F76"/>
    <w:rPr>
      <w:sz w:val="16"/>
      <w:szCs w:val="16"/>
    </w:rPr>
  </w:style>
  <w:style w:type="paragraph" w:styleId="Podtytu">
    <w:name w:val="Subtitle"/>
    <w:basedOn w:val="Normalny1"/>
    <w:next w:val="Normalny1"/>
    <w:rsid w:val="005313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313F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5313F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32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ala.finn.pl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minabiala.pl" TargetMode="External"/><Relationship Id="rId4" Type="http://schemas.openxmlformats.org/officeDocument/2006/relationships/styles" Target="styles.xml"/><Relationship Id="rId9" Type="http://schemas.openxmlformats.org/officeDocument/2006/relationships/hyperlink" Target="mailto:sekretariat@gminabiala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6Wj8zpIdbwYIblk4yzwbBApiIg==">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F287051-2E54-4D15-B4A2-91F0A615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2224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8</cp:revision>
  <dcterms:created xsi:type="dcterms:W3CDTF">2021-05-11T11:11:00Z</dcterms:created>
  <dcterms:modified xsi:type="dcterms:W3CDTF">2022-07-19T12:46:00Z</dcterms:modified>
</cp:coreProperties>
</file>