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397CF" w14:textId="77777777" w:rsidR="00857FC7" w:rsidRDefault="00A42F8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9 do SWZ</w:t>
      </w:r>
    </w:p>
    <w:p w14:paraId="10D3D251" w14:textId="77777777" w:rsidR="00857FC7" w:rsidRDefault="00A42F80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jc w:val="center"/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Identyfikator postępowania na miniPortalu</w:t>
      </w:r>
    </w:p>
    <w:p w14:paraId="2938397B" w14:textId="606C6089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FF0000"/>
          <w:u w:val="single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color w:val="000000"/>
        </w:rPr>
        <w:t>(Znak postępowania</w:t>
      </w:r>
      <w:r w:rsidRPr="00C20D6D">
        <w:rPr>
          <w:rFonts w:ascii="Cambria" w:eastAsia="Cambria" w:hAnsi="Cambria" w:cs="Cambria"/>
        </w:rPr>
        <w:t xml:space="preserve">: </w:t>
      </w:r>
      <w:r w:rsidR="002D0AAF">
        <w:rPr>
          <w:rFonts w:ascii="Cambria" w:eastAsia="Cambria" w:hAnsi="Cambria" w:cs="Cambria"/>
          <w:b/>
          <w:sz w:val="22"/>
          <w:szCs w:val="22"/>
        </w:rPr>
        <w:t>GO.271.2.</w:t>
      </w:r>
      <w:r w:rsidR="001B3D78">
        <w:rPr>
          <w:rFonts w:ascii="Cambria" w:eastAsia="Cambria" w:hAnsi="Cambria" w:cs="Cambria"/>
          <w:b/>
          <w:sz w:val="22"/>
          <w:szCs w:val="22"/>
        </w:rPr>
        <w:t>4</w:t>
      </w:r>
      <w:r w:rsidR="002D0AAF">
        <w:rPr>
          <w:rFonts w:ascii="Cambria" w:eastAsia="Cambria" w:hAnsi="Cambria" w:cs="Cambria"/>
          <w:b/>
          <w:sz w:val="22"/>
          <w:szCs w:val="22"/>
        </w:rPr>
        <w:t>.2022</w:t>
      </w:r>
      <w:r w:rsidRPr="00C20D6D">
        <w:rPr>
          <w:rFonts w:ascii="Cambria" w:eastAsia="Cambria" w:hAnsi="Cambria" w:cs="Cambria"/>
        </w:rPr>
        <w:t>)</w:t>
      </w:r>
    </w:p>
    <w:p w14:paraId="6D01E52B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7CC19961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tbl>
      <w:tblPr>
        <w:tblStyle w:val="a"/>
        <w:tblW w:w="92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0"/>
        <w:gridCol w:w="5694"/>
      </w:tblGrid>
      <w:tr w:rsidR="00857FC7" w:rsidRPr="002D1849" w14:paraId="3634DFC8" w14:textId="77777777">
        <w:tc>
          <w:tcPr>
            <w:tcW w:w="3510" w:type="dxa"/>
            <w:vAlign w:val="center"/>
          </w:tcPr>
          <w:p w14:paraId="2A261AB2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</w:rPr>
            </w:pPr>
          </w:p>
          <w:p w14:paraId="12DAED44" w14:textId="77777777" w:rsidR="00857FC7" w:rsidRDefault="00A42F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b/>
                <w:color w:val="000000"/>
                <w:u w:val="single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Identyfikator postępowania:</w:t>
            </w:r>
          </w:p>
          <w:p w14:paraId="73CD11EE" w14:textId="77777777" w:rsidR="00857FC7" w:rsidRDefault="00857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694" w:type="dxa"/>
            <w:vAlign w:val="center"/>
          </w:tcPr>
          <w:p w14:paraId="1D35DB90" w14:textId="06435CC0" w:rsidR="00857FC7" w:rsidRPr="002D1849" w:rsidRDefault="00BC6230" w:rsidP="001B3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mbria" w:eastAsia="Cambria" w:hAnsi="Cambria" w:cs="Cambria"/>
                <w:color w:val="000000"/>
                <w:lang w:val="en-US"/>
              </w:rPr>
            </w:pPr>
            <w:sdt>
              <w:sdtPr>
                <w:tag w:val="goog_rdk_0"/>
                <w:id w:val="1978069"/>
              </w:sdtPr>
              <w:sdtEndPr/>
              <w:sdtContent/>
            </w:sdt>
            <w:r w:rsidR="00BE1DE0">
              <w:t>c4e1be19-ed48-43d1-b824-307eb0929832</w:t>
            </w:r>
            <w:bookmarkStart w:id="1" w:name="_GoBack"/>
            <w:bookmarkEnd w:id="1"/>
            <w:r w:rsidR="009B0771">
              <w:t xml:space="preserve"> </w:t>
            </w:r>
          </w:p>
        </w:tc>
      </w:tr>
    </w:tbl>
    <w:p w14:paraId="2579C58A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4B9BF65B" w14:textId="77777777" w:rsidR="00857FC7" w:rsidRPr="002D1849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  <w:lang w:val="en-US"/>
        </w:rPr>
      </w:pPr>
    </w:p>
    <w:p w14:paraId="3946D5E1" w14:textId="77777777" w:rsidR="00857FC7" w:rsidRDefault="00A42F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Uwaga: Użyte w SWZ wyrażenie </w:t>
      </w:r>
      <w:r>
        <w:rPr>
          <w:rFonts w:ascii="Cambria" w:eastAsia="Cambria" w:hAnsi="Cambria" w:cs="Cambria"/>
          <w:b/>
          <w:i/>
          <w:color w:val="000000"/>
        </w:rPr>
        <w:t xml:space="preserve">„Identyfikator postępowania” </w:t>
      </w:r>
      <w:r>
        <w:rPr>
          <w:rFonts w:ascii="Cambria" w:eastAsia="Cambria" w:hAnsi="Cambria" w:cs="Cambria"/>
          <w:b/>
          <w:color w:val="000000"/>
        </w:rPr>
        <w:t>oznacza identyfikator postępowania podany w miniPortalu.</w:t>
      </w:r>
    </w:p>
    <w:p w14:paraId="6D87E3E4" w14:textId="77777777" w:rsidR="00857FC7" w:rsidRDefault="00857F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</w:rPr>
      </w:pPr>
    </w:p>
    <w:p w14:paraId="113E82CA" w14:textId="77777777" w:rsidR="002D1849" w:rsidRDefault="002D1849">
      <w:pPr>
        <w:ind w:left="3538"/>
        <w:jc w:val="center"/>
        <w:rPr>
          <w:rFonts w:ascii="Cambria" w:eastAsia="Cambria" w:hAnsi="Cambria" w:cs="Cambria"/>
          <w:i/>
          <w:sz w:val="20"/>
          <w:szCs w:val="20"/>
        </w:rPr>
      </w:pPr>
    </w:p>
    <w:p w14:paraId="262C34A9" w14:textId="77777777" w:rsidR="002D1849" w:rsidRDefault="002D1849" w:rsidP="002D1849">
      <w:pPr>
        <w:rPr>
          <w:rFonts w:ascii="Cambria" w:eastAsia="Cambria" w:hAnsi="Cambria" w:cs="Cambria"/>
          <w:sz w:val="20"/>
          <w:szCs w:val="20"/>
        </w:rPr>
      </w:pPr>
    </w:p>
    <w:p w14:paraId="08ECF07E" w14:textId="77777777" w:rsidR="00857FC7" w:rsidRPr="002D1849" w:rsidRDefault="002D1849" w:rsidP="002D1849">
      <w:pPr>
        <w:tabs>
          <w:tab w:val="left" w:pos="6602"/>
        </w:tabs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</w:p>
    <w:sectPr w:rsidR="00857FC7" w:rsidRPr="002D1849" w:rsidSect="00857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0" w:footer="104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A7F56" w14:textId="77777777" w:rsidR="00BC6230" w:rsidRDefault="00BC6230" w:rsidP="00857FC7">
      <w:r>
        <w:separator/>
      </w:r>
    </w:p>
  </w:endnote>
  <w:endnote w:type="continuationSeparator" w:id="0">
    <w:p w14:paraId="571FD2A5" w14:textId="77777777" w:rsidR="00BC6230" w:rsidRDefault="00BC6230" w:rsidP="0085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E319" w14:textId="77777777" w:rsidR="008E3C4C" w:rsidRDefault="008E3C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71FBD" w14:textId="77777777" w:rsidR="00857FC7" w:rsidRDefault="00A42F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9 do SWZ – Identyfikator postępowania na miniPortalu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E1DE0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BE1DE0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397C11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47AE0" w14:textId="77777777" w:rsidR="008E3C4C" w:rsidRDefault="008E3C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A613E" w14:textId="77777777" w:rsidR="00BC6230" w:rsidRDefault="00BC6230" w:rsidP="00857FC7">
      <w:r>
        <w:separator/>
      </w:r>
    </w:p>
  </w:footnote>
  <w:footnote w:type="continuationSeparator" w:id="0">
    <w:p w14:paraId="643AFE66" w14:textId="77777777" w:rsidR="00BC6230" w:rsidRDefault="00BC6230" w:rsidP="00857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D777B" w14:textId="77777777" w:rsidR="008E3C4C" w:rsidRDefault="008E3C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5339" w14:textId="519FCC7D" w:rsidR="00857FC7" w:rsidRDefault="00857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1B77651F" w14:textId="77777777" w:rsidR="008E3C4C" w:rsidRDefault="008E3C4C" w:rsidP="008E3C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bookmarkStart w:id="2" w:name="_Hlk80019057"/>
  </w:p>
  <w:p w14:paraId="4E6F1D85" w14:textId="77777777" w:rsidR="008E3C4C" w:rsidRDefault="008E3C4C" w:rsidP="008E3C4C">
    <w:pPr>
      <w:jc w:val="center"/>
    </w:pPr>
  </w:p>
  <w:p w14:paraId="17CC4731" w14:textId="0B58D43E" w:rsidR="008E3C4C" w:rsidRDefault="008E3C4C" w:rsidP="008E3C4C">
    <w:pPr>
      <w:pStyle w:val="Nagwek"/>
    </w:pPr>
    <w:r>
      <w:rPr>
        <w:noProof/>
      </w:rPr>
      <w:drawing>
        <wp:anchor distT="0" distB="0" distL="114300" distR="114300" simplePos="0" relativeHeight="251659264" behindDoc="1" locked="1" layoutInCell="1" allowOverlap="1" wp14:anchorId="0AB6A227" wp14:editId="4BDA28B7">
          <wp:simplePos x="0" y="0"/>
          <wp:positionH relativeFrom="column">
            <wp:posOffset>-330200</wp:posOffset>
          </wp:positionH>
          <wp:positionV relativeFrom="margin">
            <wp:posOffset>-1432560</wp:posOffset>
          </wp:positionV>
          <wp:extent cx="6416675" cy="715010"/>
          <wp:effectExtent l="0" t="0" r="0" b="0"/>
          <wp:wrapNone/>
          <wp:docPr id="1" name="Obraz 1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3EE68" w14:textId="77777777" w:rsidR="008E3C4C" w:rsidRPr="00CB4DA9" w:rsidRDefault="008E3C4C" w:rsidP="008E3C4C">
    <w:pPr>
      <w:pStyle w:val="Nagwek"/>
      <w:rPr>
        <w:noProof/>
      </w:rPr>
    </w:pPr>
  </w:p>
  <w:p w14:paraId="676DC9D2" w14:textId="77777777" w:rsidR="008E3C4C" w:rsidRPr="00BC395D" w:rsidRDefault="008E3C4C" w:rsidP="008E3C4C">
    <w:pPr>
      <w:jc w:val="center"/>
      <w:rPr>
        <w:rFonts w:ascii="Cambria" w:hAnsi="Cambria"/>
        <w:bCs/>
        <w:color w:val="000000"/>
        <w:sz w:val="10"/>
        <w:szCs w:val="10"/>
        <w:vertAlign w:val="subscript"/>
      </w:rPr>
    </w:pPr>
  </w:p>
  <w:p w14:paraId="79E46669" w14:textId="77777777" w:rsidR="008E3C4C" w:rsidRPr="002F762B" w:rsidRDefault="008E3C4C" w:rsidP="008E3C4C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>Projekt</w:t>
    </w:r>
    <w:r>
      <w:rPr>
        <w:rFonts w:ascii="Cambria" w:hAnsi="Cambria"/>
        <w:bCs/>
        <w:color w:val="000000"/>
        <w:sz w:val="18"/>
        <w:szCs w:val="18"/>
      </w:rPr>
      <w:t xml:space="preserve"> pn. „Budowa kanalizacji sanitarnej w Gminie Biała - etap II”</w:t>
    </w:r>
    <w:r w:rsidRPr="00CB4DA9">
      <w:rPr>
        <w:rFonts w:ascii="Cambria" w:hAnsi="Cambria"/>
        <w:bCs/>
        <w:color w:val="000000"/>
        <w:sz w:val="18"/>
        <w:szCs w:val="18"/>
      </w:rPr>
      <w:t xml:space="preserve"> </w:t>
    </w:r>
    <w:r>
      <w:rPr>
        <w:rFonts w:ascii="Cambria" w:hAnsi="Cambria"/>
        <w:bCs/>
        <w:color w:val="000000"/>
        <w:sz w:val="18"/>
        <w:szCs w:val="18"/>
      </w:rPr>
      <w:t>w</w:t>
    </w:r>
    <w:r w:rsidRPr="00CB4DA9">
      <w:rPr>
        <w:rFonts w:ascii="Cambria" w:hAnsi="Cambria"/>
        <w:bCs/>
        <w:color w:val="000000"/>
        <w:sz w:val="18"/>
        <w:szCs w:val="18"/>
      </w:rPr>
      <w:t xml:space="preserve">spółfinansowany </w:t>
    </w:r>
    <w:r>
      <w:rPr>
        <w:rFonts w:ascii="Cambria" w:hAnsi="Cambria"/>
        <w:bCs/>
        <w:color w:val="000000"/>
        <w:sz w:val="18"/>
        <w:szCs w:val="18"/>
      </w:rPr>
      <w:t xml:space="preserve">jest </w:t>
    </w:r>
    <w:r w:rsidRPr="00CB4DA9">
      <w:rPr>
        <w:rFonts w:ascii="Cambria" w:hAnsi="Cambria"/>
        <w:bCs/>
        <w:color w:val="000000"/>
        <w:sz w:val="18"/>
        <w:szCs w:val="18"/>
      </w:rPr>
      <w:t xml:space="preserve">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Łódzkiego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</w:p>
  <w:p w14:paraId="6D061151" w14:textId="5440F01B" w:rsidR="00447926" w:rsidRDefault="00447926" w:rsidP="0044792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</w:p>
  <w:bookmarkEnd w:id="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8C28A" w14:textId="77777777" w:rsidR="008E3C4C" w:rsidRDefault="008E3C4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FC7"/>
    <w:rsid w:val="001B3D78"/>
    <w:rsid w:val="002D0AAF"/>
    <w:rsid w:val="002D1849"/>
    <w:rsid w:val="003559A8"/>
    <w:rsid w:val="00397C11"/>
    <w:rsid w:val="00447926"/>
    <w:rsid w:val="00493E8A"/>
    <w:rsid w:val="00857FC7"/>
    <w:rsid w:val="008618A5"/>
    <w:rsid w:val="008E3C4C"/>
    <w:rsid w:val="009269E7"/>
    <w:rsid w:val="009B0771"/>
    <w:rsid w:val="009E779F"/>
    <w:rsid w:val="009F71AC"/>
    <w:rsid w:val="00A42F80"/>
    <w:rsid w:val="00A65A70"/>
    <w:rsid w:val="00A83848"/>
    <w:rsid w:val="00AA77A4"/>
    <w:rsid w:val="00B6290D"/>
    <w:rsid w:val="00B910A3"/>
    <w:rsid w:val="00BA2C26"/>
    <w:rsid w:val="00BC6230"/>
    <w:rsid w:val="00BE1DE0"/>
    <w:rsid w:val="00C20D6D"/>
    <w:rsid w:val="00D75019"/>
    <w:rsid w:val="00E00406"/>
    <w:rsid w:val="00F9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3FAF1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cs="Times New Roman"/>
    </w:rPr>
  </w:style>
  <w:style w:type="paragraph" w:styleId="Nagwek1">
    <w:name w:val="heading 1"/>
    <w:basedOn w:val="Normalny1"/>
    <w:next w:val="Normalny1"/>
    <w:rsid w:val="00857F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857F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857F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857FC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857F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857F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57FC7"/>
  </w:style>
  <w:style w:type="table" w:customStyle="1" w:styleId="TableNormal">
    <w:name w:val="Table Normal"/>
    <w:rsid w:val="00857F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857FC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dtytu">
    <w:name w:val="Subtitle"/>
    <w:basedOn w:val="Normalny1"/>
    <w:next w:val="Normalny1"/>
    <w:rsid w:val="00857F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857FC7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pQRX/hcivB+a0ZElDeGxXL9Sg==">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13</cp:revision>
  <cp:lastPrinted>2022-04-14T05:51:00Z</cp:lastPrinted>
  <dcterms:created xsi:type="dcterms:W3CDTF">2021-05-10T13:31:00Z</dcterms:created>
  <dcterms:modified xsi:type="dcterms:W3CDTF">2022-06-24T09:50:00Z</dcterms:modified>
</cp:coreProperties>
</file>