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86961" w14:textId="77777777" w:rsidR="001E7AF7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4 do SWZ</w:t>
      </w:r>
    </w:p>
    <w:p w14:paraId="167F5C2C" w14:textId="77777777" w:rsidR="001E7AF7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Wzór oświadczenia o braku podstaw do wykluczenia</w:t>
      </w:r>
    </w:p>
    <w:p w14:paraId="2EFFC4B9" w14:textId="5093D321" w:rsidR="001E7AF7" w:rsidRPr="000E3584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r w:rsidRPr="000E3584">
        <w:rPr>
          <w:rFonts w:ascii="Cambria" w:eastAsia="Cambria" w:hAnsi="Cambria" w:cs="Cambria"/>
        </w:rPr>
        <w:t xml:space="preserve">(Znak postępowania: </w:t>
      </w:r>
      <w:r w:rsidR="00D82FF2" w:rsidRPr="00D82FF2">
        <w:rPr>
          <w:rFonts w:ascii="Cambria" w:eastAsia="Cambria" w:hAnsi="Cambria" w:cs="Cambria"/>
          <w:b/>
          <w:sz w:val="22"/>
          <w:szCs w:val="22"/>
        </w:rPr>
        <w:t>GO.271.2.</w:t>
      </w:r>
      <w:r w:rsidR="00AB4E87">
        <w:rPr>
          <w:rFonts w:ascii="Cambria" w:eastAsia="Cambria" w:hAnsi="Cambria" w:cs="Cambria"/>
          <w:b/>
          <w:sz w:val="22"/>
          <w:szCs w:val="22"/>
        </w:rPr>
        <w:t>3</w:t>
      </w:r>
      <w:r w:rsidR="00D82FF2" w:rsidRPr="00D82FF2">
        <w:rPr>
          <w:rFonts w:ascii="Cambria" w:eastAsia="Cambria" w:hAnsi="Cambria" w:cs="Cambria"/>
          <w:b/>
          <w:sz w:val="22"/>
          <w:szCs w:val="22"/>
        </w:rPr>
        <w:t>.2022</w:t>
      </w:r>
      <w:r w:rsidRPr="00D82FF2">
        <w:rPr>
          <w:rFonts w:ascii="Cambria" w:eastAsia="Cambria" w:hAnsi="Cambria" w:cs="Cambria"/>
        </w:rPr>
        <w:t>)</w:t>
      </w:r>
    </w:p>
    <w:p w14:paraId="252AC4A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74C6ED2B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8DFB9E5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9EB6BF2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798F02B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  <w:bookmarkStart w:id="0" w:name="_GoBack"/>
      <w:bookmarkEnd w:id="0"/>
    </w:p>
    <w:p w14:paraId="61425F83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56FFC7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069F514F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8FEF946" w14:textId="77777777" w:rsidR="009F5008" w:rsidRPr="00295561" w:rsidRDefault="009F5008" w:rsidP="009F5008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8ADC766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295561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E3DF7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0A0177B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55B190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42DCD294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C873CED" w14:textId="77777777" w:rsidR="001E7AF7" w:rsidRDefault="002C621D">
      <w:pPr>
        <w:spacing w:line="276" w:lineRule="auto"/>
        <w:rPr>
          <w:rFonts w:ascii="Cambria" w:eastAsia="Cambria" w:hAnsi="Cambria" w:cs="Cambria"/>
          <w:b/>
          <w:u w:val="single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5B391CAC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90DE4C0" w14:textId="76B115CA" w:rsidR="001E7AF7" w:rsidRDefault="00DB1786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3D6C6" wp14:editId="12558A8E">
                <wp:simplePos x="0" y="0"/>
                <wp:positionH relativeFrom="column">
                  <wp:posOffset>83185</wp:posOffset>
                </wp:positionH>
                <wp:positionV relativeFrom="paragraph">
                  <wp:posOffset>-1905</wp:posOffset>
                </wp:positionV>
                <wp:extent cx="198120" cy="182880"/>
                <wp:effectExtent l="11430" t="8255" r="9525" b="88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3AEF6" id="Rectangle 3" o:spid="_x0000_s1026" style="position:absolute;margin-left:6.55pt;margin-top:-.1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"/>
            </w:pict>
          </mc:Fallback>
        </mc:AlternateContent>
      </w: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35BD3" wp14:editId="701B9200">
                <wp:simplePos x="0" y="0"/>
                <wp:positionH relativeFrom="column">
                  <wp:posOffset>83185</wp:posOffset>
                </wp:positionH>
                <wp:positionV relativeFrom="paragraph">
                  <wp:posOffset>426085</wp:posOffset>
                </wp:positionV>
                <wp:extent cx="198120" cy="182880"/>
                <wp:effectExtent l="11430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15E20" id="Rectangle 2" o:spid="_x0000_s1026" style="position:absolute;margin-left:6.55pt;margin-top:33.5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"/>
            </w:pict>
          </mc:Fallback>
        </mc:AlternateConten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  <w:b/>
        </w:rPr>
        <w:tab/>
      </w:r>
      <w:r w:rsidR="002C621D">
        <w:rPr>
          <w:rFonts w:ascii="Cambria" w:eastAsia="Cambria" w:hAnsi="Cambria" w:cs="Cambria"/>
        </w:rPr>
        <w:t>Wykonawca, w tym wykonawca wspólnie ubiegający się o udzielenie zamówienia</w:t>
      </w:r>
    </w:p>
    <w:p w14:paraId="650D73A9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501B1966" w14:textId="77777777" w:rsidR="001E7AF7" w:rsidRDefault="002C621D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Podmiot udostępniający zasoby </w:t>
      </w:r>
    </w:p>
    <w:p w14:paraId="3AAA3353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E7FC5C1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6D24557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BB1EB3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95C238" w14:textId="77777777" w:rsidR="001E7AF7" w:rsidRDefault="002C621D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1048CEAA" w14:textId="77777777" w:rsidR="001E7AF7" w:rsidRDefault="001E7AF7">
      <w:pPr>
        <w:spacing w:line="276" w:lineRule="auto"/>
        <w:rPr>
          <w:rFonts w:ascii="Cambria" w:eastAsia="Cambria" w:hAnsi="Cambria" w:cs="Cambria"/>
          <w:sz w:val="10"/>
          <w:szCs w:val="10"/>
          <w:u w:val="single"/>
        </w:rPr>
      </w:pPr>
    </w:p>
    <w:p w14:paraId="542D0DF3" w14:textId="77777777" w:rsidR="001E7AF7" w:rsidRDefault="002C621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5F7CF3F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A8895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7A9F8C4" w14:textId="77777777" w:rsidR="001E7AF7" w:rsidRDefault="002C621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4EB96473" w14:textId="77777777" w:rsidR="001E7AF7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2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14:paraId="5F6D6AA7" w14:textId="77777777">
        <w:tc>
          <w:tcPr>
            <w:tcW w:w="9093" w:type="dxa"/>
            <w:shd w:val="clear" w:color="auto" w:fill="F2F2F2"/>
          </w:tcPr>
          <w:p w14:paraId="394F6353" w14:textId="463AA9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574AF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574AF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. zm.) - dalej: ustawa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Pzp</w:t>
            </w:r>
            <w:proofErr w:type="spellEnd"/>
          </w:p>
          <w:p w14:paraId="35A22EEF" w14:textId="77777777" w:rsidR="001E7AF7" w:rsidRDefault="001E7AF7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9EF611D" w14:textId="777777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DOTYCZĄCE PRZESŁANEK WYKLUCZENIA Z POSTĘPOWANIA</w:t>
            </w:r>
          </w:p>
        </w:tc>
      </w:tr>
    </w:tbl>
    <w:p w14:paraId="03A16FB3" w14:textId="77777777" w:rsidR="001E7AF7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346D023" w14:textId="11D8D3C6" w:rsidR="001E7AF7" w:rsidRDefault="002C621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BE0D93">
        <w:rPr>
          <w:rFonts w:ascii="Cambria" w:eastAsia="Cambria" w:hAnsi="Cambria" w:cs="Cambria"/>
          <w:b/>
        </w:rPr>
        <w:t>„</w:t>
      </w:r>
      <w:r w:rsidR="00DF5289" w:rsidRPr="00DF5289">
        <w:rPr>
          <w:rFonts w:ascii="Cambria" w:eastAsia="Cambria" w:hAnsi="Cambria" w:cs="Cambria"/>
          <w:b/>
        </w:rPr>
        <w:t>Budowa kanalizacji sanitarnej   w Gminie Biała - etap II</w:t>
      </w:r>
      <w:r w:rsidRPr="00BE0D93"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AC356D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oświadczam, co następuje:</w:t>
      </w:r>
    </w:p>
    <w:p w14:paraId="2EABABB4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Oświadczenie:</w:t>
      </w:r>
    </w:p>
    <w:p w14:paraId="0AE6DBD4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</w:p>
    <w:p w14:paraId="558C19C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Oświadczam, że podmiot, w imieniu którego składane jest oświadczenie:</w:t>
      </w:r>
    </w:p>
    <w:p w14:paraId="7AC59EE3" w14:textId="77777777" w:rsidR="001E7AF7" w:rsidRDefault="001E7AF7">
      <w:pPr>
        <w:spacing w:line="276" w:lineRule="auto"/>
        <w:ind w:left="284"/>
        <w:jc w:val="center"/>
        <w:rPr>
          <w:rFonts w:ascii="Cambria" w:eastAsia="Cambria" w:hAnsi="Cambria" w:cs="Cambria"/>
          <w:b/>
        </w:rPr>
      </w:pPr>
    </w:p>
    <w:p w14:paraId="0A6D6221" w14:textId="73CF3F1A" w:rsidR="001E7AF7" w:rsidRDefault="00DB1786" w:rsidP="00A9549B">
      <w:pPr>
        <w:spacing w:line="276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664BA" wp14:editId="654A709E">
                <wp:simplePos x="0" y="0"/>
                <wp:positionH relativeFrom="column">
                  <wp:posOffset>140970</wp:posOffset>
                </wp:positionH>
                <wp:positionV relativeFrom="paragraph">
                  <wp:posOffset>3175</wp:posOffset>
                </wp:positionV>
                <wp:extent cx="198120" cy="182880"/>
                <wp:effectExtent l="12065" t="13335" r="8890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3032" id="Rectangle 5" o:spid="_x0000_s1026" style="position:absolute;margin-left:11.1pt;margin-top:.25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"/>
            </w:pict>
          </mc:Fallback>
        </mc:AlternateContent>
      </w:r>
      <w:r w:rsidR="003A7235" w:rsidRPr="003A7235">
        <w:rPr>
          <w:rFonts w:ascii="Cambria" w:eastAsia="Cambria" w:hAnsi="Cambria" w:cs="Cambria"/>
          <w:b/>
          <w:bCs/>
        </w:rPr>
        <w:t>NIE</w: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</w:rPr>
        <w:t xml:space="preserve">podlega wykluczeniu z postępowania na podstawie </w:t>
      </w:r>
      <w:r w:rsidR="002C621D">
        <w:rPr>
          <w:rFonts w:ascii="Cambria" w:eastAsia="Cambria" w:hAnsi="Cambria" w:cs="Cambria"/>
          <w:color w:val="000000"/>
        </w:rPr>
        <w:t xml:space="preserve">art. 108 ust. 1 </w:t>
      </w:r>
      <w:r w:rsidR="002C621D">
        <w:rPr>
          <w:rFonts w:ascii="Cambria" w:eastAsia="Cambria" w:hAnsi="Cambria" w:cs="Cambria"/>
        </w:rPr>
        <w:t xml:space="preserve">ustawy </w:t>
      </w:r>
      <w:proofErr w:type="spellStart"/>
      <w:r w:rsidR="002C621D">
        <w:rPr>
          <w:rFonts w:ascii="Cambria" w:eastAsia="Cambria" w:hAnsi="Cambria" w:cs="Cambria"/>
        </w:rPr>
        <w:t>Pzp</w:t>
      </w:r>
      <w:proofErr w:type="spellEnd"/>
      <w:r w:rsidR="002C621D">
        <w:rPr>
          <w:rFonts w:ascii="Cambria" w:eastAsia="Cambria" w:hAnsi="Cambria" w:cs="Cambria"/>
        </w:rPr>
        <w:t>;</w:t>
      </w:r>
    </w:p>
    <w:p w14:paraId="215A429D" w14:textId="503D9915" w:rsidR="001E7AF7" w:rsidRDefault="00DB178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2FA74" wp14:editId="08E4E54E">
                <wp:simplePos x="0" y="0"/>
                <wp:positionH relativeFrom="column">
                  <wp:posOffset>140970</wp:posOffset>
                </wp:positionH>
                <wp:positionV relativeFrom="paragraph">
                  <wp:posOffset>193040</wp:posOffset>
                </wp:positionV>
                <wp:extent cx="198120" cy="182880"/>
                <wp:effectExtent l="12065" t="13970" r="889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AC575" id="Rectangle 6" o:spid="_x0000_s1026" style="position:absolute;margin-left:11.1pt;margin-top:15.2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"/>
            </w:pict>
          </mc:Fallback>
        </mc:AlternateContent>
      </w:r>
    </w:p>
    <w:p w14:paraId="1EBA4479" w14:textId="698EC8D3" w:rsidR="001E7AF7" w:rsidRDefault="002C621D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ab/>
      </w:r>
      <w:r w:rsidR="003A7235">
        <w:rPr>
          <w:rFonts w:ascii="Cambria" w:eastAsia="Cambria" w:hAnsi="Cambria" w:cs="Cambria"/>
          <w:b/>
        </w:rPr>
        <w:t xml:space="preserve">TAK </w:t>
      </w:r>
      <w:r>
        <w:rPr>
          <w:rFonts w:ascii="Cambria" w:eastAsia="Cambria" w:hAnsi="Cambria" w:cs="Cambria"/>
        </w:rPr>
        <w:t xml:space="preserve">podlega wykluczeniu z postępowania na podstawie </w:t>
      </w:r>
      <w:r>
        <w:rPr>
          <w:rFonts w:ascii="Cambria" w:eastAsia="Cambria" w:hAnsi="Cambria" w:cs="Cambria"/>
          <w:color w:val="000000"/>
        </w:rPr>
        <w:t xml:space="preserve">art. 108 ust. 1 </w:t>
      </w:r>
      <w:r>
        <w:rPr>
          <w:rFonts w:ascii="Cambria" w:eastAsia="Cambria" w:hAnsi="Cambria" w:cs="Cambria"/>
        </w:rPr>
        <w:t xml:space="preserve">ustawy </w:t>
      </w:r>
      <w:proofErr w:type="spellStart"/>
      <w:r>
        <w:rPr>
          <w:rFonts w:ascii="Cambria" w:eastAsia="Cambria" w:hAnsi="Cambria" w:cs="Cambria"/>
        </w:rPr>
        <w:t>Pzp</w:t>
      </w:r>
      <w:proofErr w:type="spellEnd"/>
      <w:r>
        <w:rPr>
          <w:rFonts w:ascii="Cambria" w:eastAsia="Cambria" w:hAnsi="Cambria" w:cs="Cambria"/>
          <w:vertAlign w:val="superscript"/>
        </w:rPr>
        <w:footnoteReference w:id="2"/>
      </w:r>
      <w:r>
        <w:rPr>
          <w:rFonts w:ascii="Cambria" w:eastAsia="Cambria" w:hAnsi="Cambria" w:cs="Cambria"/>
        </w:rPr>
        <w:t>.</w:t>
      </w:r>
    </w:p>
    <w:p w14:paraId="6AE19BB7" w14:textId="77777777" w:rsidR="001E7AF7" w:rsidRDefault="001E7AF7">
      <w:pPr>
        <w:spacing w:line="276" w:lineRule="auto"/>
        <w:rPr>
          <w:rFonts w:ascii="Cambria" w:eastAsia="Cambria" w:hAnsi="Cambria" w:cs="Cambria"/>
        </w:rPr>
      </w:pPr>
    </w:p>
    <w:p w14:paraId="6C1F9970" w14:textId="77777777" w:rsidR="001E7AF7" w:rsidRDefault="001E7AF7">
      <w:pPr>
        <w:spacing w:line="276" w:lineRule="auto"/>
        <w:ind w:left="284"/>
        <w:jc w:val="center"/>
        <w:rPr>
          <w:rFonts w:ascii="Cambria" w:eastAsia="Cambria" w:hAnsi="Cambria" w:cs="Cambria"/>
          <w:b/>
        </w:rPr>
      </w:pPr>
    </w:p>
    <w:p w14:paraId="134E5580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Jeżeli podmiot, w imieniu którego składane jest oświadczenie podlega wykluczeniu (sekcja wypełniana jedynie w przypadku, gdy odpowiedź w sekcji 1 brzmi TAK):</w:t>
      </w:r>
    </w:p>
    <w:p w14:paraId="3F32D40F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</w:p>
    <w:p w14:paraId="1BFE2502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Oświadczam, że podmiot, w imieniu którego składane jest oświadczenie podlega wykluczeniu z postępowania na podstawie art. …………………… ustawy </w:t>
      </w:r>
      <w:proofErr w:type="spellStart"/>
      <w:r>
        <w:rPr>
          <w:rFonts w:ascii="Cambria" w:eastAsia="Cambria" w:hAnsi="Cambria" w:cs="Cambria"/>
          <w:color w:val="000000"/>
        </w:rPr>
        <w:t>Pzp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>(podać mającą zastosowanie podstawę wykluczenia).</w:t>
      </w:r>
    </w:p>
    <w:p w14:paraId="7FDE843B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</w:p>
    <w:p w14:paraId="1683C8B7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Jednocześnie oświadczam, że na podstawie art. 110 ust. 2 ustawy </w:t>
      </w:r>
      <w:proofErr w:type="spellStart"/>
      <w:r>
        <w:rPr>
          <w:rFonts w:ascii="Cambria" w:eastAsia="Cambria" w:hAnsi="Cambria" w:cs="Cambria"/>
          <w:color w:val="000000"/>
        </w:rPr>
        <w:t>Pzp</w:t>
      </w:r>
      <w:proofErr w:type="spellEnd"/>
      <w:r>
        <w:rPr>
          <w:rFonts w:ascii="Cambria" w:eastAsia="Cambria" w:hAnsi="Cambria" w:cs="Cambria"/>
          <w:color w:val="000000"/>
        </w:rPr>
        <w:t xml:space="preserve"> podmiot, </w:t>
      </w:r>
      <w:r>
        <w:rPr>
          <w:rFonts w:ascii="Cambria" w:eastAsia="Cambria" w:hAnsi="Cambria" w:cs="Cambria"/>
          <w:color w:val="000000"/>
        </w:rPr>
        <w:br/>
        <w:t>w imieniu, którego składane jest oświadczenie podjął następujące środki naprawcze: …………………………………………………………………………</w:t>
      </w:r>
    </w:p>
    <w:p w14:paraId="58B7E2EE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2189A51F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Oświadczenie dotyczące podanych informacji:</w:t>
      </w:r>
    </w:p>
    <w:p w14:paraId="389055E0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43B5462" w14:textId="77777777" w:rsidR="001E7AF7" w:rsidRDefault="002C621D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4320FD8E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63AC1523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Sect="007F78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316" w:footer="8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F09F6" w14:textId="77777777" w:rsidR="00BD2856" w:rsidRDefault="00BD2856" w:rsidP="001E7AF7">
      <w:r>
        <w:separator/>
      </w:r>
    </w:p>
  </w:endnote>
  <w:endnote w:type="continuationSeparator" w:id="0">
    <w:p w14:paraId="3613618D" w14:textId="77777777" w:rsidR="00BD2856" w:rsidRDefault="00BD2856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1259B" w14:textId="77777777" w:rsidR="00F21A25" w:rsidRDefault="00F21A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B62D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15F2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3B096" w14:textId="77777777" w:rsidR="00BD2856" w:rsidRDefault="00BD2856" w:rsidP="001E7AF7">
      <w:r>
        <w:separator/>
      </w:r>
    </w:p>
  </w:footnote>
  <w:footnote w:type="continuationSeparator" w:id="0">
    <w:p w14:paraId="15A1608F" w14:textId="77777777" w:rsidR="00BD2856" w:rsidRDefault="00BD2856" w:rsidP="001E7AF7">
      <w:r>
        <w:continuationSeparator/>
      </w:r>
    </w:p>
  </w:footnote>
  <w:footnote w:id="1">
    <w:p w14:paraId="4E6C09F3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21C693E9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AAD9E" w14:textId="77777777" w:rsidR="00F21A25" w:rsidRDefault="00F21A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14E8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14DF11F7" w14:textId="77777777" w:rsidR="00AF37F9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CC0DFA3" w14:textId="77777777" w:rsidR="00AF37F9" w:rsidRDefault="00AF37F9" w:rsidP="00AF37F9">
    <w:pPr>
      <w:pStyle w:val="Nagwek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42E34C7" wp14:editId="5BAB9800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503ED1" w14:textId="77777777" w:rsidR="00AF37F9" w:rsidRDefault="00AF37F9" w:rsidP="00AF37F9">
    <w:pPr>
      <w:jc w:val="center"/>
    </w:pPr>
  </w:p>
  <w:p w14:paraId="0786A029" w14:textId="77777777" w:rsidR="00AF37F9" w:rsidRPr="00CB4DA9" w:rsidRDefault="00AF37F9" w:rsidP="00AF37F9">
    <w:pPr>
      <w:pStyle w:val="Nagwek"/>
      <w:rPr>
        <w:noProof/>
      </w:rPr>
    </w:pPr>
  </w:p>
  <w:p w14:paraId="52BAFC44" w14:textId="77777777" w:rsidR="00AF37F9" w:rsidRPr="006A1EF3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6A6C9F75" w14:textId="77777777" w:rsidR="00AF37F9" w:rsidRPr="00BC395D" w:rsidRDefault="00AF37F9" w:rsidP="00AF37F9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p w14:paraId="54BB8126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9A8FC" w14:textId="77777777" w:rsidR="00AF37F9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A24C5D5" w14:textId="77777777" w:rsidR="00AF37F9" w:rsidRDefault="00AF37F9" w:rsidP="00AF37F9">
    <w:pPr>
      <w:pStyle w:val="Nagwek"/>
    </w:pPr>
    <w:bookmarkStart w:id="2" w:name="_Hlk96001927"/>
    <w:bookmarkStart w:id="3" w:name="_Hlk96001928"/>
    <w:r>
      <w:rPr>
        <w:noProof/>
      </w:rPr>
      <w:drawing>
        <wp:anchor distT="0" distB="0" distL="114300" distR="114300" simplePos="0" relativeHeight="251659264" behindDoc="1" locked="1" layoutInCell="1" allowOverlap="1" wp14:anchorId="7BFEF025" wp14:editId="7E4FB8CB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640A4" w14:textId="77777777" w:rsidR="00AF37F9" w:rsidRDefault="00AF37F9" w:rsidP="00AF37F9">
    <w:pPr>
      <w:jc w:val="center"/>
    </w:pPr>
  </w:p>
  <w:p w14:paraId="43AA9943" w14:textId="77777777" w:rsidR="00AF37F9" w:rsidRPr="00CB4DA9" w:rsidRDefault="00AF37F9" w:rsidP="00AF37F9">
    <w:pPr>
      <w:pStyle w:val="Nagwek"/>
      <w:rPr>
        <w:noProof/>
      </w:rPr>
    </w:pPr>
    <w:bookmarkStart w:id="4" w:name="_Hlk96003050"/>
  </w:p>
  <w:p w14:paraId="02C67656" w14:textId="77777777" w:rsidR="00AF37F9" w:rsidRPr="006A1EF3" w:rsidRDefault="00AF37F9" w:rsidP="00AF3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12B6704D" w14:textId="77777777" w:rsidR="00AF37F9" w:rsidRPr="00BC395D" w:rsidRDefault="00AF37F9" w:rsidP="00AF37F9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2"/>
  <w:bookmarkEnd w:id="3"/>
  <w:bookmarkEnd w:id="4"/>
  <w:p w14:paraId="34675B38" w14:textId="78CD9D60" w:rsidR="007F786F" w:rsidRDefault="007F786F" w:rsidP="00DF5289">
    <w:pPr>
      <w:pStyle w:val="Nagwek"/>
      <w:tabs>
        <w:tab w:val="clear" w:pos="4536"/>
        <w:tab w:val="clear" w:pos="9072"/>
        <w:tab w:val="left" w:pos="3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F7"/>
    <w:rsid w:val="000B0D09"/>
    <w:rsid w:val="000E3584"/>
    <w:rsid w:val="001679DB"/>
    <w:rsid w:val="001E7AF7"/>
    <w:rsid w:val="002C317D"/>
    <w:rsid w:val="002C621D"/>
    <w:rsid w:val="003A7235"/>
    <w:rsid w:val="00574AF5"/>
    <w:rsid w:val="00615537"/>
    <w:rsid w:val="0078648D"/>
    <w:rsid w:val="007F786F"/>
    <w:rsid w:val="008D148A"/>
    <w:rsid w:val="009F5008"/>
    <w:rsid w:val="00A9549B"/>
    <w:rsid w:val="00AA0CAC"/>
    <w:rsid w:val="00AB4E87"/>
    <w:rsid w:val="00AC356D"/>
    <w:rsid w:val="00AF37F9"/>
    <w:rsid w:val="00B07251"/>
    <w:rsid w:val="00BD2856"/>
    <w:rsid w:val="00BE0D93"/>
    <w:rsid w:val="00BE22EF"/>
    <w:rsid w:val="00BF0719"/>
    <w:rsid w:val="00D452F1"/>
    <w:rsid w:val="00D50591"/>
    <w:rsid w:val="00D82FF2"/>
    <w:rsid w:val="00DA0B05"/>
    <w:rsid w:val="00DB1786"/>
    <w:rsid w:val="00DF5289"/>
    <w:rsid w:val="00F21A25"/>
    <w:rsid w:val="00F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7662"/>
  <w15:docId w15:val="{6C579AD3-D17F-40D4-9607-329DAB8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2</cp:revision>
  <cp:lastPrinted>2022-03-17T10:18:00Z</cp:lastPrinted>
  <dcterms:created xsi:type="dcterms:W3CDTF">2021-05-11T11:08:00Z</dcterms:created>
  <dcterms:modified xsi:type="dcterms:W3CDTF">2022-04-12T10:05:00Z</dcterms:modified>
</cp:coreProperties>
</file>