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D2" w:rsidRDefault="00C01AD2">
      <w:pPr>
        <w:pStyle w:val="Tekstpodstawowy2"/>
        <w:jc w:val="center"/>
      </w:pPr>
    </w:p>
    <w:p w:rsidR="00C01AD2" w:rsidRDefault="00533B93">
      <w:pPr>
        <w:pStyle w:val="Textbody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Formularz konsultacji</w:t>
      </w:r>
    </w:p>
    <w:p w:rsidR="00C01AD2" w:rsidRDefault="00C01AD2">
      <w:pPr>
        <w:pStyle w:val="Textbody"/>
        <w:jc w:val="center"/>
        <w:rPr>
          <w:color w:val="000000"/>
        </w:rPr>
      </w:pPr>
    </w:p>
    <w:p w:rsidR="00C01AD2" w:rsidRDefault="00C01AD2">
      <w:pPr>
        <w:pStyle w:val="Textbody"/>
        <w:jc w:val="center"/>
        <w:rPr>
          <w:color w:val="000000"/>
        </w:rPr>
      </w:pPr>
    </w:p>
    <w:p w:rsidR="00C01AD2" w:rsidRDefault="00C01AD2">
      <w:pPr>
        <w:pStyle w:val="Textbody"/>
        <w:jc w:val="left"/>
        <w:rPr>
          <w:color w:val="000000"/>
        </w:rPr>
      </w:pPr>
    </w:p>
    <w:p w:rsidR="00C01AD2" w:rsidRDefault="00533B93">
      <w:pPr>
        <w:pStyle w:val="Textbody"/>
        <w:jc w:val="left"/>
        <w:rPr>
          <w:color w:val="000000"/>
        </w:rPr>
      </w:pPr>
      <w:r>
        <w:rPr>
          <w:color w:val="000000"/>
        </w:rPr>
        <w:t>…...............................................                          …................................</w:t>
      </w:r>
    </w:p>
    <w:p w:rsidR="00C01AD2" w:rsidRDefault="00533B93">
      <w:pPr>
        <w:pStyle w:val="Textbody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       (nazwa organizacji/podmiotu)                                                                (data)</w:t>
      </w:r>
    </w:p>
    <w:p w:rsidR="00C01AD2" w:rsidRDefault="00C01AD2">
      <w:pPr>
        <w:pStyle w:val="Textbody"/>
        <w:jc w:val="left"/>
        <w:rPr>
          <w:sz w:val="24"/>
        </w:rPr>
      </w:pPr>
    </w:p>
    <w:p w:rsidR="00C01AD2" w:rsidRDefault="00C01AD2">
      <w:pPr>
        <w:pStyle w:val="Textbody"/>
        <w:jc w:val="left"/>
        <w:rPr>
          <w:sz w:val="24"/>
        </w:rPr>
      </w:pPr>
    </w:p>
    <w:p w:rsidR="00C01AD2" w:rsidRDefault="00C01AD2">
      <w:pPr>
        <w:pStyle w:val="Textbody"/>
        <w:jc w:val="left"/>
        <w:rPr>
          <w:sz w:val="24"/>
        </w:rPr>
      </w:pPr>
    </w:p>
    <w:p w:rsidR="00C01AD2" w:rsidRDefault="00533B93">
      <w:pPr>
        <w:pStyle w:val="Textbody"/>
        <w:jc w:val="left"/>
        <w:rPr>
          <w:sz w:val="28"/>
          <w:szCs w:val="28"/>
        </w:rPr>
      </w:pPr>
      <w:r>
        <w:rPr>
          <w:sz w:val="28"/>
          <w:szCs w:val="28"/>
        </w:rPr>
        <w:t>Przedmiot konsultacji :</w:t>
      </w:r>
    </w:p>
    <w:p w:rsidR="00C01AD2" w:rsidRDefault="00C01AD2">
      <w:pPr>
        <w:pStyle w:val="Textbody"/>
        <w:jc w:val="left"/>
        <w:rPr>
          <w:b/>
          <w:bCs/>
          <w:sz w:val="28"/>
          <w:szCs w:val="28"/>
        </w:rPr>
      </w:pPr>
    </w:p>
    <w:p w:rsidR="00EC469D" w:rsidRDefault="00EC469D" w:rsidP="00EC469D">
      <w:pPr>
        <w:pStyle w:val="Textbody"/>
      </w:pPr>
      <w:r>
        <w:rPr>
          <w:b/>
          <w:bCs/>
          <w:sz w:val="28"/>
          <w:szCs w:val="28"/>
        </w:rPr>
        <w:t>Roczny program współpracy Gminy Biała z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organizacjami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pozarządowymi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 innymi podmiotami prowadzącymi działalność pożytku publicznego na rok 2021</w:t>
      </w:r>
    </w:p>
    <w:p w:rsidR="00C01AD2" w:rsidRDefault="00C01AD2">
      <w:pPr>
        <w:pStyle w:val="Textbody"/>
        <w:jc w:val="left"/>
        <w:rPr>
          <w:sz w:val="28"/>
          <w:szCs w:val="28"/>
        </w:rPr>
      </w:pPr>
    </w:p>
    <w:p w:rsidR="00C01AD2" w:rsidRDefault="00C01AD2">
      <w:pPr>
        <w:pStyle w:val="Textbody"/>
        <w:jc w:val="left"/>
        <w:rPr>
          <w:sz w:val="28"/>
          <w:szCs w:val="28"/>
        </w:rPr>
      </w:pPr>
    </w:p>
    <w:p w:rsidR="00C01AD2" w:rsidRDefault="00C01AD2">
      <w:pPr>
        <w:pStyle w:val="Textbody"/>
        <w:jc w:val="left"/>
        <w:rPr>
          <w:sz w:val="28"/>
          <w:szCs w:val="28"/>
        </w:rPr>
      </w:pPr>
    </w:p>
    <w:p w:rsidR="00C01AD2" w:rsidRDefault="00C01AD2">
      <w:pPr>
        <w:pStyle w:val="Textbody"/>
        <w:jc w:val="left"/>
        <w:rPr>
          <w:sz w:val="28"/>
          <w:szCs w:val="28"/>
        </w:rPr>
      </w:pPr>
      <w:bookmarkStart w:id="0" w:name="_GoBack"/>
      <w:bookmarkEnd w:id="0"/>
    </w:p>
    <w:p w:rsidR="00C01AD2" w:rsidRDefault="00533B93">
      <w:pPr>
        <w:pStyle w:val="Textbody"/>
        <w:jc w:val="left"/>
        <w:rPr>
          <w:sz w:val="28"/>
          <w:szCs w:val="28"/>
        </w:rPr>
      </w:pPr>
      <w:r>
        <w:rPr>
          <w:sz w:val="28"/>
          <w:szCs w:val="28"/>
        </w:rPr>
        <w:t>Opinie, propozycje i uwagi :</w:t>
      </w:r>
    </w:p>
    <w:p w:rsidR="00C01AD2" w:rsidRDefault="00C01AD2">
      <w:pPr>
        <w:pStyle w:val="Textbody"/>
        <w:jc w:val="left"/>
        <w:rPr>
          <w:sz w:val="28"/>
          <w:szCs w:val="28"/>
        </w:rPr>
      </w:pPr>
    </w:p>
    <w:p w:rsidR="00C01AD2" w:rsidRDefault="00533B93">
      <w:pPr>
        <w:pStyle w:val="Textbody"/>
        <w:jc w:val="left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AD2" w:rsidRDefault="00C01AD2">
      <w:pPr>
        <w:pStyle w:val="Textbody"/>
        <w:jc w:val="left"/>
        <w:rPr>
          <w:sz w:val="28"/>
          <w:szCs w:val="28"/>
        </w:rPr>
      </w:pPr>
    </w:p>
    <w:p w:rsidR="00C01AD2" w:rsidRDefault="00C01AD2">
      <w:pPr>
        <w:pStyle w:val="Textbody"/>
        <w:jc w:val="left"/>
        <w:rPr>
          <w:sz w:val="28"/>
          <w:szCs w:val="28"/>
        </w:rPr>
      </w:pPr>
    </w:p>
    <w:p w:rsidR="00C01AD2" w:rsidRDefault="00C01AD2">
      <w:pPr>
        <w:pStyle w:val="Textbody"/>
        <w:jc w:val="left"/>
        <w:rPr>
          <w:sz w:val="28"/>
          <w:szCs w:val="28"/>
        </w:rPr>
      </w:pPr>
    </w:p>
    <w:p w:rsidR="00C01AD2" w:rsidRDefault="00533B93">
      <w:pPr>
        <w:pStyle w:val="Textbody"/>
        <w:jc w:val="left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</w:t>
      </w:r>
    </w:p>
    <w:p w:rsidR="00C01AD2" w:rsidRDefault="00C01AD2">
      <w:pPr>
        <w:pStyle w:val="Textbody"/>
        <w:jc w:val="left"/>
        <w:rPr>
          <w:sz w:val="28"/>
          <w:szCs w:val="28"/>
        </w:rPr>
      </w:pPr>
    </w:p>
    <w:p w:rsidR="00C01AD2" w:rsidRDefault="00533B93">
      <w:pPr>
        <w:pStyle w:val="Textbody"/>
        <w:jc w:val="left"/>
        <w:rPr>
          <w:sz w:val="24"/>
        </w:rPr>
      </w:pPr>
      <w:r>
        <w:rPr>
          <w:sz w:val="24"/>
        </w:rPr>
        <w:t>(podpis osoby/osób reprezentujących organizację</w:t>
      </w:r>
    </w:p>
    <w:sectPr w:rsidR="00C01AD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93" w:rsidRDefault="00533B93">
      <w:r>
        <w:separator/>
      </w:r>
    </w:p>
  </w:endnote>
  <w:endnote w:type="continuationSeparator" w:id="0">
    <w:p w:rsidR="00533B93" w:rsidRDefault="0053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93" w:rsidRDefault="00533B93">
      <w:r>
        <w:rPr>
          <w:color w:val="000000"/>
        </w:rPr>
        <w:separator/>
      </w:r>
    </w:p>
  </w:footnote>
  <w:footnote w:type="continuationSeparator" w:id="0">
    <w:p w:rsidR="00533B93" w:rsidRDefault="0053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84777"/>
    <w:multiLevelType w:val="multilevel"/>
    <w:tmpl w:val="E5406C7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D2"/>
    <w:rsid w:val="00533B93"/>
    <w:rsid w:val="0093166E"/>
    <w:rsid w:val="00C01AD2"/>
    <w:rsid w:val="00E750B4"/>
    <w:rsid w:val="00E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creator>Ewa Patyk</dc:creator>
  <cp:lastModifiedBy>dell vostro</cp:lastModifiedBy>
  <cp:revision>3</cp:revision>
  <cp:lastPrinted>2019-11-06T09:44:00Z</cp:lastPrinted>
  <dcterms:created xsi:type="dcterms:W3CDTF">2020-10-23T10:08:00Z</dcterms:created>
  <dcterms:modified xsi:type="dcterms:W3CDTF">2020-11-04T11:31:00Z</dcterms:modified>
</cp:coreProperties>
</file>