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4A7BC" w14:textId="2187DBCC" w:rsidR="006B5224" w:rsidRPr="00465067" w:rsidRDefault="006B5224" w:rsidP="006B522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7</w:t>
      </w:r>
      <w:r w:rsidRPr="00465067">
        <w:rPr>
          <w:rFonts w:ascii="Cambria" w:hAnsi="Cambria"/>
          <w:b/>
          <w:bCs/>
        </w:rPr>
        <w:t xml:space="preserve"> do </w:t>
      </w:r>
      <w:r>
        <w:rPr>
          <w:rFonts w:ascii="Cambria" w:hAnsi="Cambria"/>
          <w:b/>
          <w:bCs/>
        </w:rPr>
        <w:t>SIWZ</w:t>
      </w:r>
    </w:p>
    <w:p w14:paraId="45039710" w14:textId="6E7B6D3E" w:rsidR="006B5224" w:rsidRPr="00A334AE" w:rsidRDefault="006B5224" w:rsidP="006B522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>
        <w:rPr>
          <w:rFonts w:ascii="Cambria" w:hAnsi="Cambria"/>
          <w:b/>
          <w:bCs/>
          <w:sz w:val="26"/>
          <w:szCs w:val="26"/>
        </w:rPr>
        <w:t>wykazu usług</w:t>
      </w:r>
    </w:p>
    <w:p w14:paraId="3C88E68E" w14:textId="3D258C2D" w:rsidR="003F63ED" w:rsidRPr="006E5F5C" w:rsidRDefault="003F63ED" w:rsidP="003F63E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F6264">
        <w:rPr>
          <w:rFonts w:ascii="Cambria" w:hAnsi="Cambria"/>
          <w:bCs/>
        </w:rPr>
        <w:t>(Znak sprawy:</w:t>
      </w:r>
      <w:r w:rsidRPr="007748E8">
        <w:rPr>
          <w:rFonts w:ascii="Cambria" w:hAnsi="Cambria"/>
          <w:b/>
          <w:bCs/>
        </w:rPr>
        <w:t xml:space="preserve"> </w:t>
      </w:r>
      <w:r w:rsidR="00121CB2">
        <w:rPr>
          <w:rFonts w:ascii="Cambria" w:hAnsi="Cambria"/>
          <w:b/>
          <w:bCs/>
        </w:rPr>
        <w:t>GO.271.2.</w:t>
      </w:r>
      <w:r w:rsidR="00E40C59">
        <w:rPr>
          <w:rFonts w:ascii="Cambria" w:hAnsi="Cambria"/>
          <w:b/>
          <w:bCs/>
        </w:rPr>
        <w:t>7</w:t>
      </w:r>
      <w:r w:rsidR="00121CB2">
        <w:rPr>
          <w:rFonts w:ascii="Cambria" w:hAnsi="Cambria"/>
          <w:b/>
          <w:bCs/>
        </w:rPr>
        <w:t>.2020</w:t>
      </w:r>
      <w:r w:rsidRPr="001F6264">
        <w:rPr>
          <w:rFonts w:ascii="Cambria" w:hAnsi="Cambria"/>
          <w:bCs/>
        </w:rPr>
        <w:t>)</w:t>
      </w:r>
    </w:p>
    <w:p w14:paraId="6B01B724" w14:textId="77777777" w:rsidR="003F63ED" w:rsidRPr="00E213DC" w:rsidRDefault="003F63ED" w:rsidP="003F63ED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3BDBCCF3" w14:textId="77777777" w:rsidR="003F63ED" w:rsidRPr="000F5F25" w:rsidRDefault="003F63ED" w:rsidP="003F63ED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7A525D44" w14:textId="77777777" w:rsidR="003F63ED" w:rsidRDefault="003F63ED" w:rsidP="003F63E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44D0F57C" w14:textId="77777777" w:rsidR="003F63ED" w:rsidRDefault="003F63ED" w:rsidP="003F63E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1F667296" w14:textId="77777777" w:rsidR="003F63ED" w:rsidRPr="004C2469" w:rsidRDefault="003F63ED" w:rsidP="003F63E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3846A47B" w14:textId="77777777" w:rsidR="003F63ED" w:rsidRDefault="003F63ED" w:rsidP="003F63E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0920E12C" w14:textId="77777777" w:rsidR="003F63ED" w:rsidRPr="00FC7FE3" w:rsidRDefault="003F63ED" w:rsidP="003F63E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5A15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4D6B0A55" w14:textId="77777777" w:rsidR="003F63ED" w:rsidRPr="00060F6B" w:rsidRDefault="003F63ED" w:rsidP="003F63E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1E78454F" w14:textId="77777777" w:rsidR="003F63ED" w:rsidRPr="003F63ED" w:rsidRDefault="003F63ED" w:rsidP="000423C9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</w:p>
    <w:p w14:paraId="0DF4F700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09B484F5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D5D6931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39973DD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0FEB0E4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5D4D8DE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190A5C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53470B4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7D45FB7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968BD68" w14:textId="77777777" w:rsidR="00E67A50" w:rsidRPr="00946B49" w:rsidRDefault="00E67A50" w:rsidP="00E67A50">
      <w:pPr>
        <w:pStyle w:val="Bezodstpw"/>
        <w:spacing w:line="276" w:lineRule="auto"/>
        <w:rPr>
          <w:rFonts w:ascii="Cambria" w:hAnsi="Cambria"/>
          <w:b/>
          <w:sz w:val="13"/>
          <w:szCs w:val="13"/>
        </w:rPr>
      </w:pPr>
    </w:p>
    <w:p w14:paraId="52371506" w14:textId="03250E0B" w:rsidR="00726453" w:rsidRPr="009A7D70" w:rsidRDefault="00726453" w:rsidP="009A7D70">
      <w:pPr>
        <w:spacing w:line="276" w:lineRule="auto"/>
        <w:jc w:val="both"/>
        <w:rPr>
          <w:rFonts w:ascii="Cambria" w:hAnsi="Cambria"/>
          <w:b/>
          <w:bCs/>
          <w:kern w:val="1"/>
        </w:rPr>
      </w:pPr>
      <w:r w:rsidRPr="00111072">
        <w:rPr>
          <w:rFonts w:ascii="Cambria" w:hAnsi="Cambria"/>
        </w:rPr>
        <w:t>Na potrzeby postępowania o udzielenie zamówienia publicznego, którego przedmiotem jest</w:t>
      </w:r>
      <w:r w:rsidR="006B5224">
        <w:rPr>
          <w:rFonts w:ascii="Cambria" w:hAnsi="Cambria"/>
          <w:b/>
        </w:rPr>
        <w:t xml:space="preserve"> </w:t>
      </w:r>
      <w:r w:rsidR="003F63ED" w:rsidRPr="004562C5">
        <w:rPr>
          <w:rFonts w:ascii="Cambria" w:hAnsi="Cambria"/>
          <w:b/>
        </w:rPr>
        <w:t xml:space="preserve">Pełnienie nadzoru inwestorskiego nad zadaniem inwestycyjnym pn.: </w:t>
      </w:r>
      <w:r w:rsidR="003F63ED" w:rsidRPr="004562C5">
        <w:rPr>
          <w:rFonts w:ascii="Cambria" w:hAnsi="Cambria"/>
          <w:b/>
          <w:i/>
        </w:rPr>
        <w:t>„Budowa kanalizacji sanitarnej w Gminie Biała - etap I”</w:t>
      </w:r>
      <w:r w:rsidR="003F63ED">
        <w:rPr>
          <w:rFonts w:ascii="Cambria" w:hAnsi="Cambria"/>
          <w:snapToGrid w:val="0"/>
        </w:rPr>
        <w:t xml:space="preserve">, </w:t>
      </w:r>
      <w:r w:rsidR="003F63ED" w:rsidRPr="00D55525">
        <w:rPr>
          <w:rFonts w:ascii="Cambria" w:hAnsi="Cambria"/>
          <w:snapToGrid w:val="0"/>
        </w:rPr>
        <w:t>p</w:t>
      </w:r>
      <w:r w:rsidR="003F63ED" w:rsidRPr="00D55525">
        <w:rPr>
          <w:rFonts w:ascii="Cambria" w:hAnsi="Cambria"/>
        </w:rPr>
        <w:t xml:space="preserve">rowadzonego przez </w:t>
      </w:r>
      <w:r w:rsidR="003F63ED">
        <w:rPr>
          <w:rFonts w:ascii="Cambria" w:hAnsi="Cambria"/>
          <w:b/>
        </w:rPr>
        <w:t>Gminę Biała</w:t>
      </w:r>
      <w:r w:rsidR="009A7D70">
        <w:rPr>
          <w:rFonts w:ascii="Cambria" w:hAnsi="Cambria"/>
          <w:b/>
        </w:rPr>
        <w:t>,</w:t>
      </w:r>
      <w:r w:rsidRPr="00111072">
        <w:rPr>
          <w:rFonts w:ascii="Cambria" w:hAnsi="Cambria" w:cs="Arial"/>
          <w:b/>
          <w:bCs/>
          <w:color w:val="000000" w:themeColor="text1"/>
        </w:rPr>
        <w:t xml:space="preserve"> </w:t>
      </w:r>
      <w:r w:rsidRPr="00111072">
        <w:rPr>
          <w:rFonts w:ascii="Cambria" w:hAnsi="Cambria" w:cs="Arial"/>
          <w:u w:val="single"/>
        </w:rPr>
        <w:t>przedkładam</w:t>
      </w:r>
      <w:r w:rsidRPr="00111072">
        <w:rPr>
          <w:rFonts w:ascii="Cambria" w:hAnsi="Cambria" w:cs="Arial"/>
        </w:rPr>
        <w:t>:</w:t>
      </w:r>
    </w:p>
    <w:p w14:paraId="5CB169F6" w14:textId="1C1D831D" w:rsidR="00726453" w:rsidRDefault="00726453" w:rsidP="00E324CA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</w:t>
      </w:r>
      <w:r w:rsidR="006B5224">
        <w:rPr>
          <w:rFonts w:ascii="Cambria" w:hAnsi="Cambria"/>
          <w:b/>
          <w:sz w:val="28"/>
          <w:szCs w:val="28"/>
        </w:rPr>
        <w:t>usług</w:t>
      </w:r>
      <w:r w:rsidRPr="00E67A50">
        <w:rPr>
          <w:rFonts w:ascii="Cambria" w:hAnsi="Cambria"/>
          <w:b/>
          <w:sz w:val="28"/>
          <w:szCs w:val="28"/>
        </w:rPr>
        <w:t xml:space="preserve"> wykonanych w okresie ostatnich 5 lat przed upływem terminu składania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7"/>
        <w:gridCol w:w="2608"/>
        <w:gridCol w:w="2552"/>
        <w:gridCol w:w="1417"/>
        <w:gridCol w:w="2126"/>
      </w:tblGrid>
      <w:tr w:rsidR="00121CB2" w14:paraId="0DC55A5F" w14:textId="77777777" w:rsidTr="00121CB2">
        <w:tc>
          <w:tcPr>
            <w:tcW w:w="477" w:type="dxa"/>
            <w:vAlign w:val="center"/>
          </w:tcPr>
          <w:p w14:paraId="776EFFCB" w14:textId="77777777" w:rsidR="00121CB2" w:rsidRPr="006B5224" w:rsidRDefault="00121CB2" w:rsidP="003A3F1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5"/>
                <w:szCs w:val="15"/>
              </w:rPr>
            </w:pPr>
            <w:r w:rsidRPr="006B5224">
              <w:rPr>
                <w:rFonts w:ascii="Cambria" w:hAnsi="Cambria"/>
                <w:b/>
                <w:sz w:val="15"/>
                <w:szCs w:val="15"/>
              </w:rPr>
              <w:t>Lp.</w:t>
            </w:r>
          </w:p>
        </w:tc>
        <w:tc>
          <w:tcPr>
            <w:tcW w:w="2608" w:type="dxa"/>
            <w:vAlign w:val="center"/>
          </w:tcPr>
          <w:p w14:paraId="7857F8B1" w14:textId="77777777" w:rsidR="00121CB2" w:rsidRPr="006B5224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5"/>
                <w:szCs w:val="15"/>
              </w:rPr>
            </w:pPr>
            <w:r w:rsidRPr="006B5224">
              <w:rPr>
                <w:rFonts w:ascii="Cambria" w:hAnsi="Cambria"/>
                <w:b/>
                <w:sz w:val="15"/>
                <w:szCs w:val="15"/>
              </w:rPr>
              <w:t>Zakres</w:t>
            </w:r>
          </w:p>
          <w:p w14:paraId="61EC9882" w14:textId="2A6C6905" w:rsidR="00121CB2" w:rsidRPr="006B5224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sz w:val="15"/>
                <w:szCs w:val="15"/>
              </w:rPr>
            </w:pPr>
            <w:r w:rsidRPr="006B5224">
              <w:rPr>
                <w:rFonts w:ascii="Cambria" w:hAnsi="Cambria"/>
                <w:b/>
                <w:sz w:val="15"/>
                <w:szCs w:val="15"/>
              </w:rPr>
              <w:t xml:space="preserve">zrealizowanych usług </w:t>
            </w:r>
            <w:r w:rsidRPr="006B5224">
              <w:rPr>
                <w:rFonts w:ascii="Cambria" w:hAnsi="Cambria"/>
                <w:sz w:val="15"/>
                <w:szCs w:val="15"/>
              </w:rPr>
              <w:br/>
            </w:r>
            <w:r w:rsidRPr="006B5224">
              <w:rPr>
                <w:rFonts w:ascii="Cambria" w:hAnsi="Cambria"/>
                <w:b/>
                <w:sz w:val="15"/>
                <w:szCs w:val="15"/>
              </w:rPr>
              <w:t xml:space="preserve">z opisem pozwalającym na ocenę spełniania warunku udziału </w:t>
            </w:r>
            <w:r>
              <w:rPr>
                <w:rFonts w:ascii="Cambria" w:hAnsi="Cambria"/>
                <w:b/>
                <w:sz w:val="15"/>
                <w:szCs w:val="15"/>
              </w:rPr>
              <w:br/>
            </w:r>
            <w:r w:rsidRPr="006B5224">
              <w:rPr>
                <w:rFonts w:ascii="Cambria" w:hAnsi="Cambria"/>
                <w:b/>
                <w:sz w:val="15"/>
                <w:szCs w:val="15"/>
              </w:rPr>
              <w:t>w postępowaniu</w:t>
            </w:r>
          </w:p>
        </w:tc>
        <w:tc>
          <w:tcPr>
            <w:tcW w:w="2552" w:type="dxa"/>
            <w:vAlign w:val="center"/>
          </w:tcPr>
          <w:p w14:paraId="5FF09FB2" w14:textId="681B1E24" w:rsidR="00121CB2" w:rsidRPr="006B5224" w:rsidRDefault="00121CB2" w:rsidP="009A7D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5"/>
                <w:szCs w:val="15"/>
              </w:rPr>
            </w:pPr>
          </w:p>
          <w:p w14:paraId="2D2B5D49" w14:textId="77777777" w:rsidR="00121CB2" w:rsidRPr="006B5224" w:rsidRDefault="00121CB2" w:rsidP="009A7D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5"/>
                <w:szCs w:val="15"/>
              </w:rPr>
            </w:pPr>
          </w:p>
          <w:p w14:paraId="73A68964" w14:textId="77777777" w:rsidR="00121CB2" w:rsidRPr="006B5224" w:rsidRDefault="00121CB2" w:rsidP="001F5D79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5"/>
                <w:szCs w:val="15"/>
              </w:rPr>
            </w:pPr>
            <w:r w:rsidRPr="006B5224">
              <w:rPr>
                <w:rFonts w:ascii="Cambria" w:eastAsia="TimesNewRomanPSMT" w:hAnsi="Cambria"/>
                <w:b/>
                <w:sz w:val="15"/>
                <w:szCs w:val="15"/>
              </w:rPr>
              <w:t xml:space="preserve">Czy usługa obejmowała kompleksowy nadzór inwestorski </w:t>
            </w:r>
          </w:p>
          <w:p w14:paraId="56F1B34B" w14:textId="77777777" w:rsidR="00121CB2" w:rsidRPr="006B5224" w:rsidRDefault="00121CB2" w:rsidP="001F5D79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5"/>
                <w:szCs w:val="15"/>
              </w:rPr>
            </w:pPr>
            <w:r w:rsidRPr="006B5224">
              <w:rPr>
                <w:rFonts w:ascii="Cambria" w:eastAsia="TimesNewRomanPSMT" w:hAnsi="Cambria"/>
                <w:sz w:val="15"/>
                <w:szCs w:val="15"/>
              </w:rPr>
              <w:t>(w rozumieniu art. 25-27 ustawy z dnia 7 lipca 1994 r. Prawo budowlane Dz. U. 2019. Poz. 1186)</w:t>
            </w:r>
          </w:p>
          <w:p w14:paraId="117828BA" w14:textId="77777777" w:rsidR="00121CB2" w:rsidRPr="006B5224" w:rsidRDefault="00121CB2" w:rsidP="009A7D70">
            <w:pPr>
              <w:autoSpaceDE w:val="0"/>
              <w:autoSpaceDN w:val="0"/>
              <w:jc w:val="center"/>
              <w:rPr>
                <w:rFonts w:ascii="Cambria" w:hAnsi="Cambria" w:cs="Arial"/>
                <w:sz w:val="15"/>
                <w:szCs w:val="15"/>
              </w:rPr>
            </w:pPr>
          </w:p>
          <w:p w14:paraId="49BF314D" w14:textId="77777777" w:rsidR="00121CB2" w:rsidRPr="006B5224" w:rsidRDefault="00121CB2" w:rsidP="009A7D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14:paraId="2D7D7ED3" w14:textId="77777777" w:rsidR="00121CB2" w:rsidRPr="006B5224" w:rsidRDefault="00121CB2" w:rsidP="009A7D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5"/>
                <w:szCs w:val="15"/>
              </w:rPr>
            </w:pPr>
            <w:r w:rsidRPr="006B5224">
              <w:rPr>
                <w:rFonts w:ascii="Cambria" w:eastAsia="TimesNewRomanPSMT" w:hAnsi="Cambria"/>
                <w:b/>
                <w:sz w:val="15"/>
                <w:szCs w:val="15"/>
              </w:rPr>
              <w:t>Daty wykonania</w:t>
            </w:r>
          </w:p>
          <w:p w14:paraId="42772F0E" w14:textId="77777777" w:rsidR="00121CB2" w:rsidRPr="006B5224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5"/>
                <w:szCs w:val="15"/>
              </w:rPr>
            </w:pPr>
            <w:r w:rsidRPr="006B5224">
              <w:rPr>
                <w:rFonts w:ascii="Cambria" w:eastAsia="TimesNewRomanPSMT" w:hAnsi="Cambria"/>
                <w:sz w:val="15"/>
                <w:szCs w:val="15"/>
              </w:rPr>
              <w:t>zamówienia</w:t>
            </w:r>
          </w:p>
        </w:tc>
        <w:tc>
          <w:tcPr>
            <w:tcW w:w="2126" w:type="dxa"/>
            <w:vAlign w:val="center"/>
          </w:tcPr>
          <w:p w14:paraId="71551415" w14:textId="77777777" w:rsidR="00121CB2" w:rsidRPr="006B5224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5"/>
                <w:szCs w:val="15"/>
              </w:rPr>
            </w:pPr>
            <w:r w:rsidRPr="006B5224">
              <w:rPr>
                <w:rFonts w:ascii="Cambria" w:hAnsi="Cambria"/>
                <w:b/>
                <w:sz w:val="15"/>
                <w:szCs w:val="15"/>
              </w:rPr>
              <w:t>Zamawiający</w:t>
            </w:r>
          </w:p>
          <w:p w14:paraId="67F06E53" w14:textId="77777777" w:rsidR="00121CB2" w:rsidRPr="006B5224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5"/>
                <w:szCs w:val="15"/>
              </w:rPr>
            </w:pPr>
            <w:r w:rsidRPr="006B5224">
              <w:rPr>
                <w:rFonts w:ascii="Cambria" w:hAnsi="Cambria"/>
                <w:sz w:val="15"/>
                <w:szCs w:val="15"/>
              </w:rPr>
              <w:t xml:space="preserve">(nazwa podmiotu, </w:t>
            </w:r>
            <w:r w:rsidRPr="006B5224">
              <w:rPr>
                <w:rFonts w:ascii="Cambria" w:hAnsi="Cambria"/>
                <w:sz w:val="15"/>
                <w:szCs w:val="15"/>
              </w:rPr>
              <w:br/>
              <w:t>na rzecz którego roboty te zostały wykonane)</w:t>
            </w:r>
          </w:p>
        </w:tc>
      </w:tr>
      <w:tr w:rsidR="00121CB2" w14:paraId="216628D0" w14:textId="77777777" w:rsidTr="00121CB2">
        <w:tc>
          <w:tcPr>
            <w:tcW w:w="477" w:type="dxa"/>
            <w:vAlign w:val="center"/>
          </w:tcPr>
          <w:p w14:paraId="6728976C" w14:textId="46CA8564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1</w:t>
            </w:r>
          </w:p>
        </w:tc>
        <w:tc>
          <w:tcPr>
            <w:tcW w:w="2608" w:type="dxa"/>
            <w:vAlign w:val="center"/>
          </w:tcPr>
          <w:p w14:paraId="1B45EAD2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14:paraId="24C7DA0D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14:paraId="2204DAE6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14:paraId="2704E0F4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14:paraId="0136BA39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C6B942D" w14:textId="4F3AC614" w:rsidR="00121CB2" w:rsidRPr="00892A27" w:rsidRDefault="00121CB2" w:rsidP="009A7D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892A27">
              <w:rPr>
                <w:rFonts w:ascii="Cambria" w:eastAsia="TimesNewRomanPSMT" w:hAnsi="Cambria"/>
                <w:b/>
                <w:sz w:val="21"/>
                <w:szCs w:val="21"/>
              </w:rPr>
              <w:t>TAK/NIE</w:t>
            </w:r>
          </w:p>
        </w:tc>
        <w:tc>
          <w:tcPr>
            <w:tcW w:w="1417" w:type="dxa"/>
            <w:vAlign w:val="center"/>
          </w:tcPr>
          <w:p w14:paraId="21C9C73B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ECF454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121CB2" w14:paraId="7354B882" w14:textId="77777777" w:rsidTr="00121CB2">
        <w:tc>
          <w:tcPr>
            <w:tcW w:w="477" w:type="dxa"/>
            <w:vAlign w:val="center"/>
          </w:tcPr>
          <w:p w14:paraId="6738756C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2</w:t>
            </w:r>
          </w:p>
        </w:tc>
        <w:tc>
          <w:tcPr>
            <w:tcW w:w="2608" w:type="dxa"/>
            <w:vAlign w:val="center"/>
          </w:tcPr>
          <w:p w14:paraId="7BFDA379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14:paraId="2F4E698B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14:paraId="6E33D7FA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14:paraId="26034931" w14:textId="77777777" w:rsidR="00121CB2" w:rsidRDefault="00121CB2" w:rsidP="00121CB2">
            <w:pPr>
              <w:pStyle w:val="Tekstpodstawowy"/>
              <w:spacing w:after="0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ABF3FD5" w14:textId="1F4A923D" w:rsidR="00121CB2" w:rsidRPr="00892A27" w:rsidRDefault="00121CB2" w:rsidP="009A7D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892A27">
              <w:rPr>
                <w:rFonts w:ascii="Cambria" w:eastAsia="TimesNewRomanPSMT" w:hAnsi="Cambria"/>
                <w:b/>
                <w:sz w:val="21"/>
                <w:szCs w:val="21"/>
              </w:rPr>
              <w:t>TAK/NIE</w:t>
            </w:r>
          </w:p>
        </w:tc>
        <w:tc>
          <w:tcPr>
            <w:tcW w:w="1417" w:type="dxa"/>
            <w:vAlign w:val="center"/>
          </w:tcPr>
          <w:p w14:paraId="60B2AFFD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2167A0A" w14:textId="77777777" w:rsidR="00121CB2" w:rsidRDefault="00121CB2" w:rsidP="009A7D7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</w:tbl>
    <w:p w14:paraId="14373C21" w14:textId="77777777" w:rsidR="009A7D70" w:rsidRDefault="009A7D70" w:rsidP="009A7D70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>oraz</w:t>
      </w:r>
    </w:p>
    <w:p w14:paraId="260A7CDB" w14:textId="77777777" w:rsidR="009A7D70" w:rsidRPr="001F5D79" w:rsidRDefault="009A7D70" w:rsidP="009A7D70">
      <w:pPr>
        <w:spacing w:line="276" w:lineRule="auto"/>
        <w:jc w:val="both"/>
        <w:rPr>
          <w:rFonts w:ascii="Cambria" w:hAnsi="Cambria"/>
          <w:b/>
          <w:color w:val="000000" w:themeColor="text1"/>
        </w:rPr>
      </w:pPr>
      <w:r w:rsidRPr="001F5D79">
        <w:rPr>
          <w:rFonts w:ascii="Cambria" w:hAnsi="Cambria"/>
          <w:bCs/>
          <w:color w:val="000000" w:themeColor="text1"/>
        </w:rPr>
        <w:t xml:space="preserve">załączam </w:t>
      </w:r>
      <w:r w:rsidRPr="001F5D79">
        <w:rPr>
          <w:rFonts w:ascii="Cambria" w:hAnsi="Cambria"/>
          <w:color w:val="000000" w:themeColor="text1"/>
          <w:shd w:val="clear" w:color="auto" w:fill="FFFFFF"/>
        </w:rPr>
        <w:t xml:space="preserve">dowody określające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</w:t>
      </w:r>
      <w:r w:rsidRPr="001F5D79">
        <w:rPr>
          <w:rFonts w:ascii="Cambria" w:hAnsi="Cambria"/>
          <w:color w:val="000000" w:themeColor="text1"/>
          <w:shd w:val="clear" w:color="auto" w:fill="FFFFFF"/>
        </w:rPr>
        <w:br/>
      </w:r>
      <w:r w:rsidRPr="001F5D79">
        <w:rPr>
          <w:rFonts w:ascii="Cambria" w:hAnsi="Cambria"/>
          <w:color w:val="000000" w:themeColor="text1"/>
        </w:rPr>
        <w:t xml:space="preserve">– w odniesieniu do warunku określonego w pkt. 4.2.3. </w:t>
      </w:r>
      <w:proofErr w:type="spellStart"/>
      <w:r w:rsidRPr="001F5D79">
        <w:rPr>
          <w:rFonts w:ascii="Cambria" w:hAnsi="Cambria"/>
          <w:color w:val="000000" w:themeColor="text1"/>
        </w:rPr>
        <w:t>ppkt</w:t>
      </w:r>
      <w:proofErr w:type="spellEnd"/>
      <w:r w:rsidRPr="001F5D79">
        <w:rPr>
          <w:rFonts w:ascii="Cambria" w:hAnsi="Cambria"/>
          <w:color w:val="000000" w:themeColor="text1"/>
        </w:rPr>
        <w:t>. 1) SIWZ</w:t>
      </w:r>
    </w:p>
    <w:p w14:paraId="7B64A03E" w14:textId="77777777" w:rsidR="009A7D70" w:rsidRDefault="009A7D70" w:rsidP="009A7D70">
      <w:pPr>
        <w:spacing w:line="276" w:lineRule="auto"/>
        <w:jc w:val="center"/>
        <w:rPr>
          <w:rFonts w:ascii="Cambria" w:hAnsi="Cambria"/>
          <w:color w:val="000000"/>
        </w:rPr>
      </w:pPr>
    </w:p>
    <w:p w14:paraId="5E645DB0" w14:textId="77777777" w:rsidR="009A7D70" w:rsidRDefault="009A7D70" w:rsidP="009A7D70">
      <w:pPr>
        <w:spacing w:line="276" w:lineRule="auto"/>
        <w:jc w:val="center"/>
        <w:rPr>
          <w:rFonts w:ascii="Cambria" w:hAnsi="Cambria"/>
          <w:color w:val="000000"/>
        </w:rPr>
      </w:pPr>
    </w:p>
    <w:p w14:paraId="4B6B09D2" w14:textId="77777777" w:rsidR="009A7D70" w:rsidRDefault="009A7D70" w:rsidP="009A7D70">
      <w:pPr>
        <w:spacing w:line="276" w:lineRule="auto"/>
        <w:jc w:val="center"/>
        <w:rPr>
          <w:rFonts w:ascii="Cambria" w:hAnsi="Cambria"/>
          <w:color w:val="000000"/>
        </w:rPr>
      </w:pPr>
    </w:p>
    <w:p w14:paraId="74CD5FC0" w14:textId="77777777" w:rsidR="006B5224" w:rsidRDefault="006B5224" w:rsidP="009A7D70">
      <w:pPr>
        <w:spacing w:line="276" w:lineRule="auto"/>
        <w:jc w:val="center"/>
        <w:rPr>
          <w:rFonts w:ascii="Cambria" w:hAnsi="Cambria"/>
          <w:color w:val="000000"/>
        </w:rPr>
      </w:pPr>
    </w:p>
    <w:p w14:paraId="646491CE" w14:textId="77777777" w:rsidR="009A7D70" w:rsidRPr="008E320F" w:rsidRDefault="009A7D70" w:rsidP="009A7D70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013A87D9" w14:textId="77777777" w:rsidR="009A7D70" w:rsidRDefault="009A7D70" w:rsidP="009A7D70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Pr="008E320F">
        <w:rPr>
          <w:rFonts w:ascii="Cambria" w:hAnsi="Cambria"/>
          <w:i/>
          <w:sz w:val="20"/>
          <w:szCs w:val="20"/>
        </w:rPr>
        <w:t xml:space="preserve">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3D7A348C" w14:textId="77777777" w:rsidR="00E67A50" w:rsidRDefault="00E67A50" w:rsidP="009A7D70">
      <w:pPr>
        <w:spacing w:line="276" w:lineRule="auto"/>
        <w:jc w:val="center"/>
        <w:rPr>
          <w:rFonts w:ascii="Cambria" w:hAnsi="Cambria"/>
          <w:i/>
          <w:sz w:val="20"/>
          <w:szCs w:val="20"/>
        </w:rPr>
      </w:pPr>
    </w:p>
    <w:sectPr w:rsidR="00E67A50" w:rsidSect="00A65A57">
      <w:headerReference w:type="default" r:id="rId6"/>
      <w:footerReference w:type="default" r:id="rId7"/>
      <w:pgSz w:w="11900" w:h="16840"/>
      <w:pgMar w:top="425" w:right="1418" w:bottom="369" w:left="1418" w:header="425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171E8" w14:textId="77777777" w:rsidR="000B1B63" w:rsidRDefault="000B1B63" w:rsidP="00AF0EDA">
      <w:r>
        <w:separator/>
      </w:r>
    </w:p>
  </w:endnote>
  <w:endnote w:type="continuationSeparator" w:id="0">
    <w:p w14:paraId="511A8993" w14:textId="77777777" w:rsidR="000B1B63" w:rsidRDefault="000B1B6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ndale Sans UI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45FE4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520CC5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9A7D70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A65A57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6153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6153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21CB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6153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6153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6153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21CB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6153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07E5E" w14:textId="77777777" w:rsidR="000B1B63" w:rsidRDefault="000B1B63" w:rsidP="00AF0EDA">
      <w:r>
        <w:separator/>
      </w:r>
    </w:p>
  </w:footnote>
  <w:footnote w:type="continuationSeparator" w:id="0">
    <w:p w14:paraId="4D68E233" w14:textId="77777777" w:rsidR="000B1B63" w:rsidRDefault="000B1B6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3240B" w14:textId="77777777" w:rsidR="003F63ED" w:rsidRPr="00CB4DA9" w:rsidRDefault="003F63ED" w:rsidP="003F63ED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25891213" wp14:editId="1687309B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A80A8" w14:textId="77777777" w:rsidR="003F63ED" w:rsidRDefault="003F63ED" w:rsidP="003F63ED">
    <w:pPr>
      <w:jc w:val="center"/>
      <w:rPr>
        <w:rFonts w:ascii="Cambria" w:hAnsi="Cambria"/>
        <w:bCs/>
        <w:color w:val="000000"/>
        <w:sz w:val="18"/>
        <w:szCs w:val="18"/>
      </w:rPr>
    </w:pPr>
  </w:p>
  <w:p w14:paraId="1A966B86" w14:textId="77777777" w:rsidR="003F63ED" w:rsidRDefault="003F63ED" w:rsidP="003F63ED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17A7B9E4" w14:textId="77777777" w:rsidR="003F63ED" w:rsidRPr="00BC395D" w:rsidRDefault="003F63ED" w:rsidP="003F63ED">
    <w:pPr>
      <w:tabs>
        <w:tab w:val="left" w:pos="6673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</w:p>
  <w:p w14:paraId="18931AE0" w14:textId="77777777" w:rsidR="003F63ED" w:rsidRDefault="003F63ED" w:rsidP="003F63ED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5E7ABBF2" w14:textId="77777777" w:rsidR="003F63ED" w:rsidRPr="00060C3F" w:rsidRDefault="003F63ED" w:rsidP="003F63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5534"/>
    <w:rsid w:val="000063D8"/>
    <w:rsid w:val="00010D3E"/>
    <w:rsid w:val="00017621"/>
    <w:rsid w:val="000240D7"/>
    <w:rsid w:val="00036518"/>
    <w:rsid w:val="000373EF"/>
    <w:rsid w:val="000423C9"/>
    <w:rsid w:val="000561F7"/>
    <w:rsid w:val="00065919"/>
    <w:rsid w:val="00080949"/>
    <w:rsid w:val="000A0279"/>
    <w:rsid w:val="000A09B2"/>
    <w:rsid w:val="000A3D27"/>
    <w:rsid w:val="000B1B63"/>
    <w:rsid w:val="000B5B8A"/>
    <w:rsid w:val="000E4666"/>
    <w:rsid w:val="00111072"/>
    <w:rsid w:val="00121CB2"/>
    <w:rsid w:val="00123510"/>
    <w:rsid w:val="00136D42"/>
    <w:rsid w:val="00140CB3"/>
    <w:rsid w:val="00141C70"/>
    <w:rsid w:val="001B67A3"/>
    <w:rsid w:val="001B72BF"/>
    <w:rsid w:val="001C7EF7"/>
    <w:rsid w:val="001F44A6"/>
    <w:rsid w:val="001F5D79"/>
    <w:rsid w:val="002135DF"/>
    <w:rsid w:val="00213FE8"/>
    <w:rsid w:val="002152B1"/>
    <w:rsid w:val="00232F0A"/>
    <w:rsid w:val="0023534F"/>
    <w:rsid w:val="0024214D"/>
    <w:rsid w:val="00243D6D"/>
    <w:rsid w:val="0025288C"/>
    <w:rsid w:val="002562AB"/>
    <w:rsid w:val="00273E90"/>
    <w:rsid w:val="00302A88"/>
    <w:rsid w:val="00311CAF"/>
    <w:rsid w:val="00316FFB"/>
    <w:rsid w:val="00336578"/>
    <w:rsid w:val="00347FBB"/>
    <w:rsid w:val="00392106"/>
    <w:rsid w:val="00392C93"/>
    <w:rsid w:val="003A6576"/>
    <w:rsid w:val="003B6A32"/>
    <w:rsid w:val="003F02C2"/>
    <w:rsid w:val="003F63ED"/>
    <w:rsid w:val="004130BE"/>
    <w:rsid w:val="00437D85"/>
    <w:rsid w:val="00440270"/>
    <w:rsid w:val="00446D21"/>
    <w:rsid w:val="00460754"/>
    <w:rsid w:val="00474ABB"/>
    <w:rsid w:val="0047754D"/>
    <w:rsid w:val="004B4FFB"/>
    <w:rsid w:val="004F6F79"/>
    <w:rsid w:val="00520CC5"/>
    <w:rsid w:val="00540170"/>
    <w:rsid w:val="00551E3F"/>
    <w:rsid w:val="00575AE0"/>
    <w:rsid w:val="0058235C"/>
    <w:rsid w:val="005A04FC"/>
    <w:rsid w:val="005B2B51"/>
    <w:rsid w:val="005F4749"/>
    <w:rsid w:val="005F6A08"/>
    <w:rsid w:val="00601173"/>
    <w:rsid w:val="00611025"/>
    <w:rsid w:val="006322BF"/>
    <w:rsid w:val="00635E85"/>
    <w:rsid w:val="00662EFB"/>
    <w:rsid w:val="006A54B6"/>
    <w:rsid w:val="006B5224"/>
    <w:rsid w:val="00726453"/>
    <w:rsid w:val="00727B98"/>
    <w:rsid w:val="00761C79"/>
    <w:rsid w:val="00763473"/>
    <w:rsid w:val="007639DD"/>
    <w:rsid w:val="00771192"/>
    <w:rsid w:val="007A37E0"/>
    <w:rsid w:val="007A6B54"/>
    <w:rsid w:val="007F2DA9"/>
    <w:rsid w:val="007F337E"/>
    <w:rsid w:val="0083570C"/>
    <w:rsid w:val="00843886"/>
    <w:rsid w:val="008879CB"/>
    <w:rsid w:val="00892A27"/>
    <w:rsid w:val="0089472F"/>
    <w:rsid w:val="008D71B4"/>
    <w:rsid w:val="008E1A3A"/>
    <w:rsid w:val="008F6E5B"/>
    <w:rsid w:val="00905239"/>
    <w:rsid w:val="009207A0"/>
    <w:rsid w:val="009303C5"/>
    <w:rsid w:val="00946B49"/>
    <w:rsid w:val="009A39CD"/>
    <w:rsid w:val="009A7D70"/>
    <w:rsid w:val="009B14D6"/>
    <w:rsid w:val="009C1DC4"/>
    <w:rsid w:val="009D2F5F"/>
    <w:rsid w:val="00A30069"/>
    <w:rsid w:val="00A51F5F"/>
    <w:rsid w:val="00A65A57"/>
    <w:rsid w:val="00A714CF"/>
    <w:rsid w:val="00A944DE"/>
    <w:rsid w:val="00A95499"/>
    <w:rsid w:val="00AA501B"/>
    <w:rsid w:val="00AC0236"/>
    <w:rsid w:val="00AC58FE"/>
    <w:rsid w:val="00AF0EDA"/>
    <w:rsid w:val="00AF4687"/>
    <w:rsid w:val="00B0710D"/>
    <w:rsid w:val="00B10FD8"/>
    <w:rsid w:val="00B429D5"/>
    <w:rsid w:val="00B525C7"/>
    <w:rsid w:val="00B768EF"/>
    <w:rsid w:val="00BA18F3"/>
    <w:rsid w:val="00BA46F4"/>
    <w:rsid w:val="00BB5478"/>
    <w:rsid w:val="00BC168F"/>
    <w:rsid w:val="00BD6E56"/>
    <w:rsid w:val="00BE1336"/>
    <w:rsid w:val="00BE6EC5"/>
    <w:rsid w:val="00C2232C"/>
    <w:rsid w:val="00C30AE7"/>
    <w:rsid w:val="00CB1782"/>
    <w:rsid w:val="00CB24BD"/>
    <w:rsid w:val="00CB33D5"/>
    <w:rsid w:val="00CC3F61"/>
    <w:rsid w:val="00CE7472"/>
    <w:rsid w:val="00D433B6"/>
    <w:rsid w:val="00E324CA"/>
    <w:rsid w:val="00E35647"/>
    <w:rsid w:val="00E40C59"/>
    <w:rsid w:val="00E5066F"/>
    <w:rsid w:val="00E510A2"/>
    <w:rsid w:val="00E6153E"/>
    <w:rsid w:val="00E67A50"/>
    <w:rsid w:val="00F1002B"/>
    <w:rsid w:val="00F240CA"/>
    <w:rsid w:val="00F35334"/>
    <w:rsid w:val="00F6557E"/>
    <w:rsid w:val="00F65E2C"/>
    <w:rsid w:val="00F77409"/>
    <w:rsid w:val="00F806F8"/>
    <w:rsid w:val="00F80D20"/>
    <w:rsid w:val="00F90F5A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7A6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olorful List Accent 1,CW_Lista,Akapit z listą4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99"/>
    <w:qFormat/>
    <w:rsid w:val="007264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2645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customStyle="1" w:styleId="Standard">
    <w:name w:val="Standard"/>
    <w:qFormat/>
    <w:rsid w:val="005B2B5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5B2B51"/>
  </w:style>
  <w:style w:type="character" w:styleId="Odwoaniedokomentarza">
    <w:name w:val="annotation reference"/>
    <w:basedOn w:val="Domylnaczcionkaakapitu"/>
    <w:uiPriority w:val="99"/>
    <w:semiHidden/>
    <w:unhideWhenUsed/>
    <w:rsid w:val="00316F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6FFB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6F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70C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70C"/>
    <w:rPr>
      <w:rFonts w:ascii="Calibri" w:eastAsia="Calibri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Świtoń</cp:lastModifiedBy>
  <cp:revision>52</cp:revision>
  <cp:lastPrinted>2020-08-05T08:03:00Z</cp:lastPrinted>
  <dcterms:created xsi:type="dcterms:W3CDTF">2018-07-20T10:58:00Z</dcterms:created>
  <dcterms:modified xsi:type="dcterms:W3CDTF">2020-08-05T08:06:00Z</dcterms:modified>
</cp:coreProperties>
</file>