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1D7" w:rsidRDefault="008611D7" w:rsidP="008611D7"/>
    <w:p w:rsidR="008611D7" w:rsidRDefault="008611D7" w:rsidP="008611D7">
      <w:r w:rsidRPr="00212451">
        <w:rPr>
          <w:noProof/>
          <w:lang w:eastAsia="pl-PL"/>
        </w:rPr>
        <w:drawing>
          <wp:inline distT="0" distB="0" distL="0" distR="0">
            <wp:extent cx="5510742" cy="1065742"/>
            <wp:effectExtent l="19050" t="0" r="0" b="0"/>
            <wp:docPr id="3" name="Obraz 1" descr="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Obraz 4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742" cy="1065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1D7" w:rsidRDefault="008611D7" w:rsidP="008611D7"/>
    <w:p w:rsidR="008611D7" w:rsidRDefault="00874A88" w:rsidP="008611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PRZEBUDOWA DROGI WEWNĘTRZNEJ</w:t>
      </w:r>
    </w:p>
    <w:p w:rsidR="008611D7" w:rsidRPr="0022269E" w:rsidRDefault="00874A88" w:rsidP="008611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ROSOSZ - RYŚ</w:t>
      </w:r>
    </w:p>
    <w:p w:rsidR="008611D7" w:rsidRPr="0022269E" w:rsidRDefault="00874A88" w:rsidP="008611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GMINA BIAŁA</w:t>
      </w:r>
    </w:p>
    <w:p w:rsidR="008611D7" w:rsidRPr="0022269E" w:rsidRDefault="008611D7" w:rsidP="008611D7">
      <w:pPr>
        <w:jc w:val="center"/>
        <w:rPr>
          <w:b/>
          <w:sz w:val="32"/>
          <w:szCs w:val="32"/>
        </w:rPr>
      </w:pPr>
    </w:p>
    <w:p w:rsidR="008611D7" w:rsidRDefault="008611D7" w:rsidP="008611D7">
      <w:pPr>
        <w:jc w:val="center"/>
        <w:rPr>
          <w:sz w:val="32"/>
          <w:szCs w:val="32"/>
        </w:rPr>
      </w:pPr>
    </w:p>
    <w:p w:rsidR="008611D7" w:rsidRDefault="008611D7" w:rsidP="008611D7">
      <w:pPr>
        <w:jc w:val="center"/>
        <w:rPr>
          <w:sz w:val="32"/>
          <w:szCs w:val="32"/>
        </w:rPr>
      </w:pPr>
    </w:p>
    <w:p w:rsidR="008611D7" w:rsidRDefault="008611D7" w:rsidP="008611D7">
      <w:pPr>
        <w:rPr>
          <w:sz w:val="32"/>
          <w:szCs w:val="32"/>
        </w:rPr>
      </w:pPr>
    </w:p>
    <w:p w:rsidR="008611D7" w:rsidRDefault="008611D7" w:rsidP="008611D7">
      <w:pPr>
        <w:rPr>
          <w:sz w:val="32"/>
          <w:szCs w:val="32"/>
        </w:rPr>
      </w:pPr>
      <w:r>
        <w:rPr>
          <w:sz w:val="32"/>
          <w:szCs w:val="32"/>
        </w:rPr>
        <w:t>INWESTOR:</w:t>
      </w:r>
    </w:p>
    <w:p w:rsidR="008611D7" w:rsidRDefault="00874A88" w:rsidP="008611D7">
      <w:pPr>
        <w:rPr>
          <w:sz w:val="32"/>
          <w:szCs w:val="32"/>
        </w:rPr>
      </w:pPr>
      <w:r>
        <w:rPr>
          <w:sz w:val="32"/>
          <w:szCs w:val="32"/>
        </w:rPr>
        <w:t>GMINA BIAŁA</w:t>
      </w:r>
    </w:p>
    <w:p w:rsidR="008611D7" w:rsidRDefault="008611D7" w:rsidP="008611D7">
      <w:pPr>
        <w:rPr>
          <w:sz w:val="32"/>
          <w:szCs w:val="32"/>
        </w:rPr>
      </w:pPr>
    </w:p>
    <w:p w:rsidR="008611D7" w:rsidRDefault="008611D7" w:rsidP="008611D7">
      <w:pPr>
        <w:rPr>
          <w:sz w:val="32"/>
          <w:szCs w:val="32"/>
        </w:rPr>
      </w:pPr>
    </w:p>
    <w:p w:rsidR="008611D7" w:rsidRDefault="008611D7" w:rsidP="008611D7">
      <w:pPr>
        <w:spacing w:before="0" w:line="240" w:lineRule="auto"/>
        <w:rPr>
          <w:sz w:val="32"/>
          <w:szCs w:val="32"/>
        </w:rPr>
      </w:pPr>
      <w:r>
        <w:rPr>
          <w:sz w:val="32"/>
          <w:szCs w:val="32"/>
        </w:rPr>
        <w:t>OPRACOWAŁA</w:t>
      </w:r>
    </w:p>
    <w:p w:rsidR="008611D7" w:rsidRPr="0022269E" w:rsidRDefault="008611D7" w:rsidP="008611D7">
      <w:pPr>
        <w:spacing w:before="0" w:line="240" w:lineRule="auto"/>
        <w:rPr>
          <w:sz w:val="32"/>
          <w:szCs w:val="32"/>
        </w:rPr>
      </w:pPr>
      <w:r>
        <w:rPr>
          <w:sz w:val="32"/>
          <w:szCs w:val="32"/>
        </w:rPr>
        <w:t>mgr inż. KATARZYNA CIEŚLAK</w:t>
      </w:r>
    </w:p>
    <w:p w:rsidR="008611D7" w:rsidRDefault="008611D7" w:rsidP="008611D7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19BD" w:rsidRDefault="00BB19BD"/>
    <w:p w:rsidR="009E62D0" w:rsidRDefault="009E62D0" w:rsidP="009E62D0"/>
    <w:p w:rsidR="009E62D0" w:rsidRDefault="009E62D0" w:rsidP="009E62D0">
      <w:r w:rsidRPr="00212451">
        <w:rPr>
          <w:noProof/>
          <w:lang w:eastAsia="pl-PL"/>
        </w:rPr>
        <w:drawing>
          <wp:inline distT="0" distB="0" distL="0" distR="0">
            <wp:extent cx="5510742" cy="1065742"/>
            <wp:effectExtent l="19050" t="0" r="0" b="0"/>
            <wp:docPr id="1" name="Obraz 1" descr="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" name="Obraz 4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742" cy="1065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2D0" w:rsidRDefault="009E62D0" w:rsidP="009E62D0"/>
    <w:p w:rsidR="009E62D0" w:rsidRDefault="009E62D0" w:rsidP="009E62D0"/>
    <w:p w:rsidR="009E62D0" w:rsidRDefault="009E62D0" w:rsidP="009E62D0"/>
    <w:p w:rsidR="009E62D0" w:rsidRDefault="009E62D0" w:rsidP="009E62D0"/>
    <w:p w:rsidR="009E62D0" w:rsidRPr="00DC63C0" w:rsidRDefault="009E62D0" w:rsidP="009E62D0">
      <w:pPr>
        <w:jc w:val="center"/>
        <w:rPr>
          <w:sz w:val="40"/>
          <w:szCs w:val="40"/>
        </w:rPr>
      </w:pPr>
      <w:r w:rsidRPr="00DC63C0">
        <w:rPr>
          <w:b/>
          <w:sz w:val="40"/>
          <w:szCs w:val="40"/>
        </w:rPr>
        <w:t>CZĘŚĆ RYSUNKOWA</w:t>
      </w:r>
    </w:p>
    <w:p w:rsidR="009E62D0" w:rsidRDefault="009E62D0" w:rsidP="009E62D0">
      <w:pPr>
        <w:jc w:val="center"/>
        <w:rPr>
          <w:sz w:val="32"/>
          <w:szCs w:val="32"/>
        </w:rPr>
      </w:pPr>
    </w:p>
    <w:p w:rsidR="009E62D0" w:rsidRDefault="009E62D0" w:rsidP="009E62D0">
      <w:pPr>
        <w:rPr>
          <w:sz w:val="32"/>
          <w:szCs w:val="32"/>
        </w:rPr>
      </w:pPr>
    </w:p>
    <w:p w:rsidR="009E62D0" w:rsidRDefault="009E62D0" w:rsidP="009E62D0">
      <w:pPr>
        <w:rPr>
          <w:sz w:val="32"/>
          <w:szCs w:val="32"/>
        </w:rPr>
      </w:pPr>
      <w:r>
        <w:rPr>
          <w:sz w:val="32"/>
          <w:szCs w:val="32"/>
        </w:rPr>
        <w:t>INWESTOR:</w:t>
      </w:r>
    </w:p>
    <w:p w:rsidR="009E62D0" w:rsidRDefault="00874A88" w:rsidP="009E62D0">
      <w:pPr>
        <w:rPr>
          <w:sz w:val="32"/>
          <w:szCs w:val="32"/>
        </w:rPr>
      </w:pPr>
      <w:r>
        <w:rPr>
          <w:sz w:val="32"/>
          <w:szCs w:val="32"/>
        </w:rPr>
        <w:t>GMINA BIAŁA</w:t>
      </w:r>
    </w:p>
    <w:p w:rsidR="009E62D0" w:rsidRDefault="009E62D0" w:rsidP="009E62D0">
      <w:pPr>
        <w:rPr>
          <w:sz w:val="32"/>
          <w:szCs w:val="32"/>
        </w:rPr>
      </w:pPr>
    </w:p>
    <w:p w:rsidR="009E62D0" w:rsidRDefault="009E62D0" w:rsidP="009E62D0">
      <w:pPr>
        <w:rPr>
          <w:sz w:val="32"/>
          <w:szCs w:val="32"/>
        </w:rPr>
      </w:pPr>
    </w:p>
    <w:p w:rsidR="009E62D0" w:rsidRDefault="009E62D0" w:rsidP="009E62D0">
      <w:pPr>
        <w:spacing w:before="0" w:line="240" w:lineRule="auto"/>
        <w:rPr>
          <w:sz w:val="32"/>
          <w:szCs w:val="32"/>
        </w:rPr>
      </w:pPr>
      <w:r>
        <w:rPr>
          <w:sz w:val="32"/>
          <w:szCs w:val="32"/>
        </w:rPr>
        <w:t>OPRACOWAŁA</w:t>
      </w:r>
    </w:p>
    <w:p w:rsidR="009E62D0" w:rsidRDefault="009E62D0" w:rsidP="009E62D0">
      <w:pPr>
        <w:spacing w:before="0" w:line="240" w:lineRule="auto"/>
        <w:rPr>
          <w:sz w:val="32"/>
          <w:szCs w:val="32"/>
        </w:rPr>
      </w:pPr>
      <w:r>
        <w:rPr>
          <w:sz w:val="32"/>
          <w:szCs w:val="32"/>
        </w:rPr>
        <w:t>mgr inż. KATARZYNA CIEŚLAK</w:t>
      </w:r>
    </w:p>
    <w:p w:rsidR="009E62D0" w:rsidRDefault="009E62D0" w:rsidP="009E62D0">
      <w:pPr>
        <w:spacing w:before="0" w:line="240" w:lineRule="auto"/>
        <w:rPr>
          <w:sz w:val="32"/>
          <w:szCs w:val="32"/>
        </w:rPr>
      </w:pPr>
    </w:p>
    <w:p w:rsidR="009E62D0" w:rsidRDefault="009E62D0" w:rsidP="009E62D0">
      <w:pPr>
        <w:spacing w:before="0" w:line="240" w:lineRule="auto"/>
        <w:rPr>
          <w:sz w:val="32"/>
          <w:szCs w:val="32"/>
        </w:rPr>
      </w:pPr>
    </w:p>
    <w:p w:rsidR="009E62D0" w:rsidRDefault="009E62D0" w:rsidP="009E62D0">
      <w:pPr>
        <w:spacing w:before="0" w:line="240" w:lineRule="auto"/>
        <w:rPr>
          <w:sz w:val="32"/>
          <w:szCs w:val="32"/>
        </w:rPr>
      </w:pPr>
    </w:p>
    <w:p w:rsidR="009E62D0" w:rsidRDefault="009E62D0" w:rsidP="009E62D0">
      <w:pPr>
        <w:spacing w:before="0" w:line="240" w:lineRule="auto"/>
        <w:rPr>
          <w:sz w:val="32"/>
          <w:szCs w:val="32"/>
        </w:rPr>
      </w:pPr>
    </w:p>
    <w:p w:rsidR="009E62D0" w:rsidRPr="0022269E" w:rsidRDefault="009E62D0" w:rsidP="009E62D0">
      <w:pPr>
        <w:spacing w:before="0" w:line="240" w:lineRule="auto"/>
        <w:rPr>
          <w:sz w:val="32"/>
          <w:szCs w:val="32"/>
        </w:rPr>
      </w:pP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OPIS TECHNICZNY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do zgłoszeni</w:t>
      </w:r>
      <w:r>
        <w:rPr>
          <w:rFonts w:ascii="Times New Roman" w:hAnsi="Times New Roman" w:cs="Times New Roman"/>
          <w:b/>
          <w:bCs/>
          <w:sz w:val="24"/>
          <w:szCs w:val="24"/>
        </w:rPr>
        <w:t>a robót polegających na przebudowie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 xml:space="preserve"> drogi gminnej</w:t>
      </w:r>
    </w:p>
    <w:p w:rsidR="009E62D0" w:rsidRPr="009C275A" w:rsidRDefault="00874A88" w:rsidP="009E62D0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wewnętrznej Rososz – Ryś dł. 650 m.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1 Zamawiający</w:t>
      </w:r>
    </w:p>
    <w:p w:rsidR="00874A88" w:rsidRPr="009C275A" w:rsidRDefault="00874A88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874A88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 Biała</w:t>
      </w:r>
    </w:p>
    <w:p w:rsidR="009E62D0" w:rsidRPr="009C275A" w:rsidRDefault="00874A88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Biała Druga 4b</w:t>
      </w:r>
      <w:r w:rsidR="009E62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2D0" w:rsidRPr="009C275A" w:rsidRDefault="00874A88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98-350 Biała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2 Lokalizacja.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874A88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Trasa Rososz - Ryś</w:t>
      </w:r>
    </w:p>
    <w:p w:rsidR="009E62D0" w:rsidRPr="009C275A" w:rsidRDefault="00874A88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 Biała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Powiat wieluński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 xml:space="preserve">Odcinek drogi </w:t>
      </w:r>
      <w:r w:rsidR="00874A88">
        <w:rPr>
          <w:rFonts w:ascii="Times New Roman" w:hAnsi="Times New Roman" w:cs="Times New Roman"/>
          <w:sz w:val="24"/>
          <w:szCs w:val="24"/>
        </w:rPr>
        <w:t>gminnej wewnętrznej Rososz – Ryś  długości 650 m.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 xml:space="preserve">Działka numer ewidencyjny: </w:t>
      </w:r>
      <w:r w:rsidR="0063461E">
        <w:rPr>
          <w:rFonts w:ascii="Times New Roman" w:hAnsi="Times New Roman" w:cs="Times New Roman"/>
          <w:sz w:val="24"/>
          <w:szCs w:val="24"/>
        </w:rPr>
        <w:t>30 obręb Rososz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Pr="009C275A" w:rsidRDefault="007A32F0" w:rsidP="007A32F0">
      <w:pPr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Materiały do projektu – zgłoszenia robót budowlanych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z w:val="24"/>
          <w:szCs w:val="24"/>
        </w:rPr>
        <w:t>pa sytuac</w:t>
      </w:r>
      <w:r w:rsidR="0063461E">
        <w:rPr>
          <w:rFonts w:ascii="Times New Roman" w:hAnsi="Times New Roman" w:cs="Times New Roman"/>
          <w:sz w:val="24"/>
          <w:szCs w:val="24"/>
        </w:rPr>
        <w:t>yjno - wysokościowa  w skali 1:5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C275A">
        <w:rPr>
          <w:rFonts w:ascii="Times New Roman" w:hAnsi="Times New Roman" w:cs="Times New Roman"/>
          <w:sz w:val="24"/>
          <w:szCs w:val="24"/>
        </w:rPr>
        <w:t>00</w:t>
      </w:r>
    </w:p>
    <w:p w:rsidR="009E62D0" w:rsidRDefault="009E62D0" w:rsidP="009E62D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rozporządzenie Ministra Transportu i</w:t>
      </w:r>
      <w:r>
        <w:rPr>
          <w:rFonts w:ascii="Times New Roman" w:hAnsi="Times New Roman" w:cs="Times New Roman"/>
          <w:sz w:val="24"/>
          <w:szCs w:val="24"/>
        </w:rPr>
        <w:t xml:space="preserve"> Gospodarki Morskiej oraz Spraw </w:t>
      </w:r>
      <w:r w:rsidRPr="009C275A">
        <w:rPr>
          <w:rFonts w:ascii="Times New Roman" w:hAnsi="Times New Roman" w:cs="Times New Roman"/>
          <w:sz w:val="24"/>
          <w:szCs w:val="24"/>
        </w:rPr>
        <w:t>Wewnętrznych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75A">
        <w:rPr>
          <w:rFonts w:ascii="Times New Roman" w:hAnsi="Times New Roman" w:cs="Times New Roman"/>
          <w:sz w:val="24"/>
          <w:szCs w:val="24"/>
        </w:rPr>
        <w:t>Administracji z dnia 2 m</w:t>
      </w:r>
      <w:r>
        <w:rPr>
          <w:rFonts w:ascii="Times New Roman" w:hAnsi="Times New Roman" w:cs="Times New Roman"/>
          <w:sz w:val="24"/>
          <w:szCs w:val="24"/>
        </w:rPr>
        <w:t xml:space="preserve">arca 1999 r. w sprawie warunków </w:t>
      </w:r>
      <w:r w:rsidRPr="009C275A">
        <w:rPr>
          <w:rFonts w:ascii="Times New Roman" w:hAnsi="Times New Roman" w:cs="Times New Roman"/>
          <w:sz w:val="24"/>
          <w:szCs w:val="24"/>
        </w:rPr>
        <w:t>technicznych, jakim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75A">
        <w:rPr>
          <w:rFonts w:ascii="Times New Roman" w:hAnsi="Times New Roman" w:cs="Times New Roman"/>
          <w:sz w:val="24"/>
          <w:szCs w:val="24"/>
        </w:rPr>
        <w:t>powinny odpowiada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9C275A">
        <w:rPr>
          <w:rFonts w:ascii="Times New Roman" w:hAnsi="Times New Roman" w:cs="Times New Roman"/>
          <w:sz w:val="24"/>
          <w:szCs w:val="24"/>
        </w:rPr>
        <w:t xml:space="preserve"> drogi publiczne i ich usytuowanie. </w:t>
      </w:r>
    </w:p>
    <w:p w:rsidR="009E62D0" w:rsidRPr="009C275A" w:rsidRDefault="009E62D0" w:rsidP="009E62D0">
      <w:pPr>
        <w:pStyle w:val="Akapitzlist"/>
        <w:autoSpaceDE w:val="0"/>
        <w:autoSpaceDN w:val="0"/>
        <w:adjustRightInd w:val="0"/>
        <w:spacing w:before="0" w:line="240" w:lineRule="auto"/>
        <w:ind w:left="765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(Dz. U. Nr 43, poz. 430)</w:t>
      </w:r>
    </w:p>
    <w:p w:rsidR="00C32BA6" w:rsidRDefault="009E62D0" w:rsidP="008D786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ustawa z dnia 7 lipca 1994 r. – Prawo budowlane</w:t>
      </w:r>
    </w:p>
    <w:p w:rsidR="009E62D0" w:rsidRPr="009C275A" w:rsidRDefault="009E62D0" w:rsidP="00C32BA6">
      <w:pPr>
        <w:pStyle w:val="Akapitzlist"/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 xml:space="preserve"> (</w:t>
      </w:r>
      <w:r w:rsidR="008D786C">
        <w:rPr>
          <w:rFonts w:ascii="Times New Roman" w:hAnsi="Times New Roman" w:cs="Times New Roman"/>
          <w:sz w:val="24"/>
          <w:szCs w:val="24"/>
        </w:rPr>
        <w:t>Dz. U. z 2013 poz. 1409</w:t>
      </w:r>
      <w:r w:rsidR="00C32BA6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C32BA6">
        <w:rPr>
          <w:rFonts w:ascii="Times New Roman" w:hAnsi="Times New Roman" w:cs="Times New Roman"/>
          <w:sz w:val="24"/>
          <w:szCs w:val="24"/>
        </w:rPr>
        <w:t>póżn</w:t>
      </w:r>
      <w:proofErr w:type="spellEnd"/>
      <w:r w:rsidR="00C32B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32BA6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Pr="009C275A">
        <w:rPr>
          <w:rFonts w:ascii="Times New Roman" w:hAnsi="Times New Roman" w:cs="Times New Roman"/>
          <w:sz w:val="24"/>
          <w:szCs w:val="24"/>
        </w:rPr>
        <w:t>),</w:t>
      </w:r>
    </w:p>
    <w:p w:rsidR="009E62D0" w:rsidRPr="009C275A" w:rsidRDefault="009E62D0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pomiary uzupe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9C275A">
        <w:rPr>
          <w:rFonts w:ascii="Times New Roman" w:hAnsi="Times New Roman" w:cs="Times New Roman"/>
          <w:sz w:val="24"/>
          <w:szCs w:val="24"/>
        </w:rPr>
        <w:t>niaj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9C275A">
        <w:rPr>
          <w:rFonts w:ascii="Times New Roman" w:hAnsi="Times New Roman" w:cs="Times New Roman"/>
          <w:sz w:val="24"/>
          <w:szCs w:val="24"/>
        </w:rPr>
        <w:t>ce w terenie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4 Cel opracowania.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 xml:space="preserve">Celem opracowania jest wykonanie </w:t>
      </w:r>
      <w:r>
        <w:rPr>
          <w:rFonts w:ascii="Times New Roman" w:hAnsi="Times New Roman" w:cs="Times New Roman"/>
          <w:sz w:val="24"/>
          <w:szCs w:val="24"/>
        </w:rPr>
        <w:t xml:space="preserve">dokumentacji technicznej dla potrzeb związanych ze zgłoszeniem robót budowlanych polegających na przebudowie  istniejącego odcinka drogi        </w:t>
      </w:r>
      <w:r w:rsidR="0063461E">
        <w:rPr>
          <w:rFonts w:ascii="Times New Roman" w:hAnsi="Times New Roman" w:cs="Times New Roman"/>
          <w:sz w:val="24"/>
          <w:szCs w:val="24"/>
        </w:rPr>
        <w:t xml:space="preserve">   wewnętrznej </w:t>
      </w:r>
      <w:r>
        <w:rPr>
          <w:rFonts w:ascii="Times New Roman" w:hAnsi="Times New Roman" w:cs="Times New Roman"/>
          <w:sz w:val="24"/>
          <w:szCs w:val="24"/>
        </w:rPr>
        <w:t xml:space="preserve"> wraz ze zjazdami do posesji w grani</w:t>
      </w:r>
      <w:r w:rsidR="0063461E">
        <w:rPr>
          <w:rFonts w:ascii="Times New Roman" w:hAnsi="Times New Roman" w:cs="Times New Roman"/>
          <w:sz w:val="24"/>
          <w:szCs w:val="24"/>
        </w:rPr>
        <w:t xml:space="preserve">cach pasa drogowego – dz. nr 30 </w:t>
      </w:r>
      <w:proofErr w:type="spellStart"/>
      <w:r w:rsidR="0063461E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63461E">
        <w:rPr>
          <w:rFonts w:ascii="Times New Roman" w:hAnsi="Times New Roman" w:cs="Times New Roman"/>
          <w:sz w:val="24"/>
          <w:szCs w:val="24"/>
        </w:rPr>
        <w:t>. Rososz gmina Biała.</w:t>
      </w:r>
    </w:p>
    <w:p w:rsidR="00085723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Przebudowa polegać będzie na wykonaniu robót budowlanych związanych ze zmianą parametrów technicznych istniejącego obiektu budowlanego poprzez wykonanie nawierzchni z mieszanki </w:t>
      </w:r>
      <w:proofErr w:type="spellStart"/>
      <w:r>
        <w:rPr>
          <w:rFonts w:ascii="Times New Roman" w:hAnsi="Times New Roman" w:cs="Times New Roman"/>
          <w:sz w:val="24"/>
          <w:szCs w:val="24"/>
        </w:rPr>
        <w:t>mineralno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bitumicznej.</w:t>
      </w:r>
      <w:r w:rsidR="007A32F0">
        <w:rPr>
          <w:rFonts w:ascii="Times New Roman" w:hAnsi="Times New Roman" w:cs="Times New Roman"/>
          <w:sz w:val="24"/>
          <w:szCs w:val="24"/>
        </w:rPr>
        <w:t xml:space="preserve"> Wykonanie nawierzchni w II etapach.</w:t>
      </w:r>
    </w:p>
    <w:p w:rsidR="009E62D0" w:rsidRDefault="00085723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etap 0+000 do 0+ 382 , etap II od 0+382 do 0+650.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Wykonanie zamierzenia inwestycyjnego 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75A">
        <w:rPr>
          <w:rFonts w:ascii="Times New Roman" w:hAnsi="Times New Roman" w:cs="Times New Roman"/>
          <w:sz w:val="24"/>
          <w:szCs w:val="24"/>
        </w:rPr>
        <w:t>na celu popraw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C275A">
        <w:rPr>
          <w:rFonts w:ascii="Times New Roman" w:hAnsi="Times New Roman" w:cs="Times New Roman"/>
          <w:sz w:val="24"/>
          <w:szCs w:val="24"/>
        </w:rPr>
        <w:t xml:space="preserve"> warunków ruchu drogowego 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i bezpiecze</w:t>
      </w:r>
      <w:r>
        <w:rPr>
          <w:rFonts w:ascii="Times New Roman" w:hAnsi="Times New Roman" w:cs="Times New Roman"/>
          <w:sz w:val="24"/>
          <w:szCs w:val="24"/>
        </w:rPr>
        <w:t>ństwa dla jego uczestników. Planowana przebudowa grogi wewnętrznej nie będzie negatywnie oddziaływać na działki sąsiednie – przebudowa</w:t>
      </w:r>
      <w:r w:rsidR="0063461E">
        <w:rPr>
          <w:rFonts w:ascii="Times New Roman" w:hAnsi="Times New Roman" w:cs="Times New Roman"/>
          <w:sz w:val="24"/>
          <w:szCs w:val="24"/>
        </w:rPr>
        <w:t xml:space="preserve"> będzie wykonywana na dz. nr 30 </w:t>
      </w:r>
      <w:proofErr w:type="spellStart"/>
      <w:r w:rsidR="0063461E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63461E">
        <w:rPr>
          <w:rFonts w:ascii="Times New Roman" w:hAnsi="Times New Roman" w:cs="Times New Roman"/>
          <w:sz w:val="24"/>
          <w:szCs w:val="24"/>
        </w:rPr>
        <w:t>. Rososz</w:t>
      </w:r>
      <w:r>
        <w:rPr>
          <w:rFonts w:ascii="Times New Roman" w:hAnsi="Times New Roman" w:cs="Times New Roman"/>
          <w:sz w:val="24"/>
          <w:szCs w:val="24"/>
        </w:rPr>
        <w:t xml:space="preserve"> będą</w:t>
      </w:r>
      <w:r w:rsidR="0063461E">
        <w:rPr>
          <w:rFonts w:ascii="Times New Roman" w:hAnsi="Times New Roman" w:cs="Times New Roman"/>
          <w:sz w:val="24"/>
          <w:szCs w:val="24"/>
        </w:rPr>
        <w:t>cej własnością gminy Biała.</w:t>
      </w:r>
    </w:p>
    <w:p w:rsidR="004866FF" w:rsidRPr="009C275A" w:rsidRDefault="004866FF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5 Istniej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>cy stan zagospodarowania pasa drogowego.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Odcinek drogi obj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C275A">
        <w:rPr>
          <w:rFonts w:ascii="Times New Roman" w:hAnsi="Times New Roman" w:cs="Times New Roman"/>
          <w:sz w:val="24"/>
          <w:szCs w:val="24"/>
        </w:rPr>
        <w:t xml:space="preserve">tej projektem </w:t>
      </w:r>
      <w:r>
        <w:rPr>
          <w:rFonts w:ascii="Times New Roman" w:hAnsi="Times New Roman" w:cs="Times New Roman"/>
          <w:sz w:val="24"/>
          <w:szCs w:val="24"/>
        </w:rPr>
        <w:t>budowlanym usytuo</w:t>
      </w:r>
      <w:r w:rsidR="00344A8D">
        <w:rPr>
          <w:rFonts w:ascii="Times New Roman" w:hAnsi="Times New Roman" w:cs="Times New Roman"/>
          <w:sz w:val="24"/>
          <w:szCs w:val="24"/>
        </w:rPr>
        <w:t>wany jest</w:t>
      </w:r>
      <w:r>
        <w:rPr>
          <w:rFonts w:ascii="Times New Roman" w:hAnsi="Times New Roman" w:cs="Times New Roman"/>
          <w:sz w:val="24"/>
          <w:szCs w:val="24"/>
        </w:rPr>
        <w:t xml:space="preserve"> w obrębie  pól</w:t>
      </w:r>
      <w:r w:rsidRPr="009C275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 prawej </w:t>
      </w:r>
      <w:r w:rsidR="0063461E">
        <w:rPr>
          <w:rFonts w:ascii="Times New Roman" w:hAnsi="Times New Roman" w:cs="Times New Roman"/>
          <w:sz w:val="24"/>
          <w:szCs w:val="24"/>
        </w:rPr>
        <w:t xml:space="preserve">i lewej </w:t>
      </w:r>
      <w:r>
        <w:rPr>
          <w:rFonts w:ascii="Times New Roman" w:hAnsi="Times New Roman" w:cs="Times New Roman"/>
          <w:sz w:val="24"/>
          <w:szCs w:val="24"/>
        </w:rPr>
        <w:t xml:space="preserve">stronie drogi </w:t>
      </w:r>
      <w:r w:rsidRPr="009C275A">
        <w:rPr>
          <w:rFonts w:ascii="Times New Roman" w:hAnsi="Times New Roman" w:cs="Times New Roman"/>
          <w:sz w:val="24"/>
          <w:szCs w:val="24"/>
        </w:rPr>
        <w:t>wyst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C275A">
        <w:rPr>
          <w:rFonts w:ascii="Times New Roman" w:hAnsi="Times New Roman" w:cs="Times New Roman"/>
          <w:sz w:val="24"/>
          <w:szCs w:val="24"/>
        </w:rPr>
        <w:t>puje budownictwo zagrodowe i jednorodzinne. Istniej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9C275A">
        <w:rPr>
          <w:rFonts w:ascii="Times New Roman" w:hAnsi="Times New Roman" w:cs="Times New Roman"/>
          <w:sz w:val="24"/>
          <w:szCs w:val="24"/>
        </w:rPr>
        <w:t>ca droga posiada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75A">
        <w:rPr>
          <w:rFonts w:ascii="Times New Roman" w:hAnsi="Times New Roman" w:cs="Times New Roman"/>
          <w:sz w:val="24"/>
          <w:szCs w:val="24"/>
        </w:rPr>
        <w:t>nawierzchni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C275A">
        <w:rPr>
          <w:rFonts w:ascii="Times New Roman" w:hAnsi="Times New Roman" w:cs="Times New Roman"/>
          <w:sz w:val="24"/>
          <w:szCs w:val="24"/>
        </w:rPr>
        <w:t xml:space="preserve"> </w:t>
      </w:r>
      <w:r w:rsidR="0063461E">
        <w:rPr>
          <w:rFonts w:ascii="Times New Roman" w:hAnsi="Times New Roman" w:cs="Times New Roman"/>
          <w:sz w:val="24"/>
          <w:szCs w:val="24"/>
        </w:rPr>
        <w:t xml:space="preserve">tłuczniową o szerokości </w:t>
      </w:r>
      <w:r w:rsidR="0063461E">
        <w:rPr>
          <w:rFonts w:ascii="Dutch801 Rm BT" w:hAnsi="Dutch801 Rm BT" w:cs="Times New Roman"/>
          <w:sz w:val="24"/>
          <w:szCs w:val="24"/>
        </w:rPr>
        <w:t>˜</w:t>
      </w:r>
      <w:r w:rsidR="0063461E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75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C27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Droga obs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9C275A">
        <w:rPr>
          <w:rFonts w:ascii="Times New Roman" w:hAnsi="Times New Roman" w:cs="Times New Roman"/>
          <w:sz w:val="24"/>
          <w:szCs w:val="24"/>
        </w:rPr>
        <w:t>uguje ruch lokalny g</w:t>
      </w:r>
      <w:r>
        <w:rPr>
          <w:rFonts w:ascii="Times New Roman" w:hAnsi="Times New Roman" w:cs="Times New Roman"/>
          <w:sz w:val="24"/>
          <w:szCs w:val="24"/>
        </w:rPr>
        <w:t>łównie gospodarczy, maszyn rolniczych.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4866F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 xml:space="preserve"> Projektowane zagospodarowanie pasa drogowego.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 </w:t>
      </w:r>
      <w:r w:rsidRPr="009C275A">
        <w:rPr>
          <w:rFonts w:ascii="Times New Roman" w:hAnsi="Times New Roman" w:cs="Times New Roman"/>
          <w:sz w:val="24"/>
          <w:szCs w:val="24"/>
        </w:rPr>
        <w:t xml:space="preserve">drogi </w:t>
      </w:r>
      <w:r>
        <w:rPr>
          <w:rFonts w:ascii="Times New Roman" w:hAnsi="Times New Roman" w:cs="Times New Roman"/>
          <w:sz w:val="24"/>
          <w:szCs w:val="24"/>
        </w:rPr>
        <w:t>obejmuje wyłącznie pas drogowy drog</w:t>
      </w:r>
      <w:r w:rsidR="00225B27">
        <w:rPr>
          <w:rFonts w:ascii="Times New Roman" w:hAnsi="Times New Roman" w:cs="Times New Roman"/>
          <w:sz w:val="24"/>
          <w:szCs w:val="24"/>
        </w:rPr>
        <w:t xml:space="preserve">i gminnej – działka nr 30 </w:t>
      </w:r>
      <w:proofErr w:type="spellStart"/>
      <w:r w:rsidR="00225B27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="00225B27">
        <w:rPr>
          <w:rFonts w:ascii="Times New Roman" w:hAnsi="Times New Roman" w:cs="Times New Roman"/>
          <w:sz w:val="24"/>
          <w:szCs w:val="24"/>
        </w:rPr>
        <w:t>. Rososz</w:t>
      </w:r>
    </w:p>
    <w:p w:rsidR="009E62D0" w:rsidRPr="009C275A" w:rsidRDefault="00225B27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66FF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mina Biała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Polegający na :</w:t>
      </w:r>
    </w:p>
    <w:p w:rsidR="009E62D0" w:rsidRDefault="009E62D0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robót przygotowawczych</w:t>
      </w:r>
    </w:p>
    <w:p w:rsidR="009E62D0" w:rsidRDefault="009E62D0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robót ziemnych -  profilowanie istniejącej warstwy podbudowy</w:t>
      </w:r>
    </w:p>
    <w:p w:rsidR="009E62D0" w:rsidRDefault="009E62D0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podbudowy pod konstrukcję drogi</w:t>
      </w:r>
    </w:p>
    <w:p w:rsidR="009E62D0" w:rsidRDefault="009E62D0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konstrukcji drogi z masy mine</w:t>
      </w:r>
      <w:r w:rsidR="009679D2">
        <w:rPr>
          <w:rFonts w:ascii="Times New Roman" w:hAnsi="Times New Roman" w:cs="Times New Roman"/>
          <w:sz w:val="24"/>
          <w:szCs w:val="24"/>
        </w:rPr>
        <w:t>ralno – bitumicznej na szer. 4</w:t>
      </w:r>
      <w:r w:rsidR="00344A8D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>0 m</w:t>
      </w:r>
    </w:p>
    <w:p w:rsidR="009E62D0" w:rsidRDefault="009679D2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poboczy z destruktu o szer. 0,75</w:t>
      </w:r>
      <w:r w:rsidR="009E62D0">
        <w:rPr>
          <w:rFonts w:ascii="Times New Roman" w:hAnsi="Times New Roman" w:cs="Times New Roman"/>
          <w:sz w:val="24"/>
          <w:szCs w:val="24"/>
        </w:rPr>
        <w:t xml:space="preserve"> m po obu stronach nawierzchni jezdni</w:t>
      </w:r>
    </w:p>
    <w:p w:rsidR="009E62D0" w:rsidRDefault="009E62D0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robót wykończeniowych</w:t>
      </w:r>
    </w:p>
    <w:p w:rsidR="009E62D0" w:rsidRPr="004866FF" w:rsidRDefault="009E62D0" w:rsidP="004866FF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6.1 Konstrukcja Nawierzchni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6.1.1 Do projektu przyj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>to kategori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 xml:space="preserve"> ruchu KR 2 z konstrukcj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ą nawierzchni </w:t>
      </w:r>
    </w:p>
    <w:p w:rsidR="009E62D0" w:rsidRDefault="009E62D0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E26E7">
        <w:rPr>
          <w:rFonts w:ascii="Times New Roman" w:hAnsi="Times New Roman" w:cs="Times New Roman"/>
          <w:bCs/>
          <w:sz w:val="24"/>
          <w:szCs w:val="24"/>
        </w:rPr>
        <w:t>wyrównanie i uzupełnienie  istniejącej warstwy podbudowy tłuc</w:t>
      </w:r>
      <w:r w:rsidR="009679D2">
        <w:rPr>
          <w:rFonts w:ascii="Times New Roman" w:hAnsi="Times New Roman" w:cs="Times New Roman"/>
          <w:bCs/>
          <w:sz w:val="24"/>
          <w:szCs w:val="24"/>
        </w:rPr>
        <w:t xml:space="preserve">zniem gr. 3 </w:t>
      </w:r>
      <w:r w:rsidRPr="008E26E7">
        <w:rPr>
          <w:rFonts w:ascii="Times New Roman" w:hAnsi="Times New Roman" w:cs="Times New Roman"/>
          <w:bCs/>
          <w:sz w:val="24"/>
          <w:szCs w:val="24"/>
        </w:rPr>
        <w:t>cm</w:t>
      </w:r>
    </w:p>
    <w:p w:rsidR="009E62D0" w:rsidRPr="00171340" w:rsidRDefault="009679D2" w:rsidP="009E62D0">
      <w:pPr>
        <w:pStyle w:val="Akapitzlist"/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odcinku 0 + 000 do 0+650 zwiększyć podbudowę kruszywem gr.</w:t>
      </w:r>
      <w:r w:rsidR="009E62D0">
        <w:rPr>
          <w:rFonts w:ascii="Times New Roman" w:hAnsi="Times New Roman" w:cs="Times New Roman"/>
          <w:bCs/>
          <w:sz w:val="24"/>
          <w:szCs w:val="24"/>
        </w:rPr>
        <w:t xml:space="preserve"> 12 cm</w:t>
      </w:r>
    </w:p>
    <w:p w:rsidR="009E62D0" w:rsidRPr="008E26E7" w:rsidRDefault="009679D2" w:rsidP="009E62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górna warstwa konstrukcyjna z masy mineralno – bitumicznej gr. 5 cm</w:t>
      </w:r>
    </w:p>
    <w:p w:rsidR="009E62D0" w:rsidRPr="009679D2" w:rsidRDefault="009E62D0" w:rsidP="009679D2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E62D0" w:rsidRPr="004E68A2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Należ pamiętać o skropieniu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międzywarstwowym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emulsją asfaltową</w:t>
      </w:r>
    </w:p>
    <w:p w:rsidR="009E62D0" w:rsidRPr="008E26E7" w:rsidRDefault="009E62D0" w:rsidP="009E62D0">
      <w:pPr>
        <w:pStyle w:val="Akapitzlist"/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 xml:space="preserve">6.1.2 Nawierzchnia </w:t>
      </w:r>
      <w:r>
        <w:rPr>
          <w:rFonts w:ascii="Times New Roman" w:hAnsi="Times New Roman" w:cs="Times New Roman"/>
          <w:b/>
          <w:bCs/>
          <w:sz w:val="24"/>
          <w:szCs w:val="24"/>
        </w:rPr>
        <w:t>zjazdów w granicy pasa drogowego,</w:t>
      </w:r>
    </w:p>
    <w:p w:rsidR="009E62D0" w:rsidRPr="009679D2" w:rsidRDefault="009679D2" w:rsidP="009679D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destruktem</w:t>
      </w:r>
      <w:r w:rsidR="004866FF">
        <w:rPr>
          <w:rFonts w:ascii="Times New Roman" w:hAnsi="Times New Roman" w:cs="Times New Roman"/>
          <w:bCs/>
          <w:sz w:val="24"/>
          <w:szCs w:val="24"/>
        </w:rPr>
        <w:t xml:space="preserve"> w miejscach istniejących zjazdów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6.2 Przekrój poprzeczny drogi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Parametry techniczne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 drogi – L </w:t>
      </w:r>
      <w:r w:rsidRPr="009C275A">
        <w:rPr>
          <w:rFonts w:ascii="Times New Roman" w:hAnsi="Times New Roman" w:cs="Times New Roman"/>
          <w:sz w:val="24"/>
          <w:szCs w:val="24"/>
        </w:rPr>
        <w:t>(droga dwupasowa, dwu kierunkowa jednojezdni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9C275A">
        <w:rPr>
          <w:rFonts w:ascii="Times New Roman" w:hAnsi="Times New Roman" w:cs="Times New Roman"/>
          <w:sz w:val="24"/>
          <w:szCs w:val="24"/>
        </w:rPr>
        <w:t>wa)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C275A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9C275A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9C275A">
        <w:rPr>
          <w:rFonts w:ascii="Times New Roman" w:hAnsi="Times New Roman" w:cs="Times New Roman"/>
          <w:sz w:val="24"/>
          <w:szCs w:val="24"/>
        </w:rPr>
        <w:t>0 km/h – teren zabudowy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szeroko</w:t>
      </w:r>
      <w:r>
        <w:rPr>
          <w:rFonts w:ascii="Times New Roman" w:hAnsi="Times New Roman" w:cs="Times New Roman"/>
          <w:sz w:val="24"/>
          <w:szCs w:val="24"/>
        </w:rPr>
        <w:t>ść</w:t>
      </w:r>
      <w:r w:rsidRPr="009C275A">
        <w:rPr>
          <w:rFonts w:ascii="Times New Roman" w:hAnsi="Times New Roman" w:cs="Times New Roman"/>
          <w:sz w:val="24"/>
          <w:szCs w:val="24"/>
        </w:rPr>
        <w:t xml:space="preserve"> p</w:t>
      </w:r>
      <w:r w:rsidR="004866FF">
        <w:rPr>
          <w:rFonts w:ascii="Times New Roman" w:hAnsi="Times New Roman" w:cs="Times New Roman"/>
          <w:sz w:val="24"/>
          <w:szCs w:val="24"/>
        </w:rPr>
        <w:t>asa ruchu 4,0</w:t>
      </w:r>
      <w:r w:rsidRPr="009C275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75A">
        <w:rPr>
          <w:rFonts w:ascii="Times New Roman" w:hAnsi="Times New Roman" w:cs="Times New Roman"/>
          <w:sz w:val="24"/>
          <w:szCs w:val="24"/>
        </w:rPr>
        <w:t>m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szeroko</w:t>
      </w:r>
      <w:r>
        <w:rPr>
          <w:rFonts w:ascii="Times New Roman" w:hAnsi="Times New Roman" w:cs="Times New Roman"/>
          <w:sz w:val="24"/>
          <w:szCs w:val="24"/>
        </w:rPr>
        <w:t>ść</w:t>
      </w:r>
      <w:r w:rsidRPr="009C275A">
        <w:rPr>
          <w:rFonts w:ascii="Times New Roman" w:hAnsi="Times New Roman" w:cs="Times New Roman"/>
          <w:sz w:val="24"/>
          <w:szCs w:val="24"/>
        </w:rPr>
        <w:t xml:space="preserve"> </w:t>
      </w:r>
      <w:r w:rsidR="004866FF">
        <w:rPr>
          <w:rFonts w:ascii="Times New Roman" w:hAnsi="Times New Roman" w:cs="Times New Roman"/>
          <w:sz w:val="24"/>
          <w:szCs w:val="24"/>
        </w:rPr>
        <w:t>pobocza 0,75</w:t>
      </w:r>
      <w:r>
        <w:rPr>
          <w:rFonts w:ascii="Times New Roman" w:hAnsi="Times New Roman" w:cs="Times New Roman"/>
          <w:sz w:val="24"/>
          <w:szCs w:val="24"/>
        </w:rPr>
        <w:t xml:space="preserve"> m po obu stronach jezdni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poch</w:t>
      </w:r>
      <w:r w:rsidR="004866FF">
        <w:rPr>
          <w:rFonts w:ascii="Times New Roman" w:hAnsi="Times New Roman" w:cs="Times New Roman"/>
          <w:sz w:val="24"/>
          <w:szCs w:val="24"/>
        </w:rPr>
        <w:t>ylenie poprzeczne jezdni – dwuspadowe</w:t>
      </w:r>
      <w:r>
        <w:rPr>
          <w:rFonts w:ascii="Times New Roman" w:hAnsi="Times New Roman" w:cs="Times New Roman"/>
          <w:sz w:val="24"/>
          <w:szCs w:val="24"/>
        </w:rPr>
        <w:t xml:space="preserve"> na całym odcinku drogi 0+ 000  </w:t>
      </w:r>
    </w:p>
    <w:p w:rsidR="009E62D0" w:rsidRDefault="004866FF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0+6</w:t>
      </w:r>
      <w:r w:rsidR="009E62D0">
        <w:rPr>
          <w:rFonts w:ascii="Times New Roman" w:hAnsi="Times New Roman" w:cs="Times New Roman"/>
          <w:sz w:val="24"/>
          <w:szCs w:val="24"/>
        </w:rPr>
        <w:t>50 ze spadkiem min. 2%.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6.3 Urz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>dzenia odwadniaj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>ce oraz odprowadzaj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>ce wody opadowe.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Odprowadzenie wód opadowych z jezdni nie ulegnie zmianie – wody odprowadzane będą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powierzchniowo za pomocą spadku poprzecznego jednostronnego wskazanego na m</w:t>
      </w:r>
      <w:r w:rsidR="00344A8D">
        <w:rPr>
          <w:rFonts w:ascii="Times New Roman" w:hAnsi="Times New Roman" w:cs="Times New Roman"/>
          <w:sz w:val="24"/>
          <w:szCs w:val="24"/>
        </w:rPr>
        <w:t>apie sytuacyjno – wysokościowej, na teren działki inwestora.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6.4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 xml:space="preserve"> Obiekty i urz</w:t>
      </w:r>
      <w:r>
        <w:rPr>
          <w:rFonts w:ascii="Times New Roman" w:hAnsi="Times New Roman" w:cs="Times New Roman"/>
          <w:b/>
          <w:bCs/>
          <w:sz w:val="24"/>
          <w:szCs w:val="24"/>
        </w:rPr>
        <w:t>ą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>dzenia obs</w:t>
      </w:r>
      <w:r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>ugi uczestników ruchu drogowego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remontowanym odcinku drogi nie przewiduje</w:t>
      </w:r>
      <w:r w:rsidRPr="009C275A">
        <w:rPr>
          <w:rFonts w:ascii="Times New Roman" w:hAnsi="Times New Roman" w:cs="Times New Roman"/>
          <w:sz w:val="24"/>
          <w:szCs w:val="24"/>
        </w:rPr>
        <w:t xml:space="preserve"> 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9C275A">
        <w:rPr>
          <w:rFonts w:ascii="Times New Roman" w:hAnsi="Times New Roman" w:cs="Times New Roman"/>
          <w:sz w:val="24"/>
          <w:szCs w:val="24"/>
        </w:rPr>
        <w:t xml:space="preserve"> zatok postojowych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275A">
        <w:rPr>
          <w:rFonts w:ascii="Times New Roman" w:hAnsi="Times New Roman" w:cs="Times New Roman"/>
          <w:sz w:val="24"/>
          <w:szCs w:val="24"/>
        </w:rPr>
        <w:t>autobusowych.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275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866F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C275A">
        <w:rPr>
          <w:rFonts w:ascii="Times New Roman" w:hAnsi="Times New Roman" w:cs="Times New Roman"/>
          <w:b/>
          <w:bCs/>
          <w:sz w:val="24"/>
          <w:szCs w:val="24"/>
        </w:rPr>
        <w:t xml:space="preserve"> Technologia robót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E62D0" w:rsidRPr="009C275A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t>Wed</w:t>
      </w:r>
      <w:r>
        <w:rPr>
          <w:rFonts w:ascii="Times New Roman" w:hAnsi="Times New Roman" w:cs="Times New Roman"/>
          <w:sz w:val="24"/>
          <w:szCs w:val="24"/>
        </w:rPr>
        <w:t>ł</w:t>
      </w:r>
      <w:r w:rsidRPr="009C275A">
        <w:rPr>
          <w:rFonts w:ascii="Times New Roman" w:hAnsi="Times New Roman" w:cs="Times New Roman"/>
          <w:sz w:val="24"/>
          <w:szCs w:val="24"/>
        </w:rPr>
        <w:t>ug Specyfikacji Technicznych.</w:t>
      </w:r>
    </w:p>
    <w:p w:rsidR="009E62D0" w:rsidRDefault="009E62D0" w:rsidP="009E62D0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9C275A">
        <w:rPr>
          <w:rFonts w:ascii="Times New Roman" w:hAnsi="Times New Roman" w:cs="Times New Roman"/>
          <w:sz w:val="24"/>
          <w:szCs w:val="24"/>
        </w:rPr>
        <w:lastRenderedPageBreak/>
        <w:t>Opracowa</w:t>
      </w:r>
      <w:r>
        <w:rPr>
          <w:rFonts w:ascii="Times New Roman" w:hAnsi="Times New Roman" w:cs="Times New Roman"/>
          <w:sz w:val="24"/>
          <w:szCs w:val="24"/>
        </w:rPr>
        <w:t>ła</w:t>
      </w:r>
      <w:r w:rsidRPr="009C275A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8611D7" w:rsidRPr="004866FF" w:rsidRDefault="009E62D0" w:rsidP="004866FF">
      <w:pPr>
        <w:autoSpaceDE w:val="0"/>
        <w:autoSpaceDN w:val="0"/>
        <w:adjustRightInd w:val="0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Katarzyna Cieślak</w:t>
      </w:r>
    </w:p>
    <w:p w:rsidR="002A509D" w:rsidRPr="00F14647" w:rsidRDefault="00085723" w:rsidP="002A5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.</w:t>
      </w:r>
    </w:p>
    <w:p w:rsidR="002A509D" w:rsidRPr="00EF778C" w:rsidRDefault="002A509D" w:rsidP="002A509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A509D" w:rsidRDefault="002A509D"/>
    <w:p w:rsidR="009103E8" w:rsidRPr="00EF778C" w:rsidRDefault="009103E8" w:rsidP="009103E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03E8" w:rsidRPr="00EF778C" w:rsidRDefault="009103E8" w:rsidP="009103E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03E8" w:rsidRPr="00EF778C" w:rsidRDefault="009103E8" w:rsidP="009103E8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03E8" w:rsidRDefault="009103E8"/>
    <w:p w:rsidR="006B43E7" w:rsidRDefault="006B43E7"/>
    <w:p w:rsidR="006B43E7" w:rsidRDefault="006B43E7"/>
    <w:p w:rsidR="006B43E7" w:rsidRPr="00824A2B" w:rsidRDefault="006B43E7" w:rsidP="00824A2B">
      <w:pPr>
        <w:rPr>
          <w:rFonts w:ascii="Times New Roman" w:hAnsi="Times New Roman" w:cs="Times New Roman"/>
          <w:b/>
          <w:sz w:val="20"/>
          <w:szCs w:val="20"/>
        </w:rPr>
      </w:pPr>
    </w:p>
    <w:p w:rsidR="006B43E7" w:rsidRPr="00EF778C" w:rsidRDefault="006B43E7" w:rsidP="006B43E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B43E7" w:rsidRDefault="006B43E7"/>
    <w:p w:rsidR="006B43E7" w:rsidRDefault="006B43E7"/>
    <w:sectPr w:rsidR="006B43E7" w:rsidSect="00BB1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772EB7"/>
    <w:multiLevelType w:val="hybridMultilevel"/>
    <w:tmpl w:val="AA1ED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FA3195"/>
    <w:multiLevelType w:val="hybridMultilevel"/>
    <w:tmpl w:val="4444638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7EF27048"/>
    <w:multiLevelType w:val="hybridMultilevel"/>
    <w:tmpl w:val="C7FA4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11D7"/>
    <w:rsid w:val="00007BEC"/>
    <w:rsid w:val="000128E0"/>
    <w:rsid w:val="00026B8A"/>
    <w:rsid w:val="00085723"/>
    <w:rsid w:val="000D7693"/>
    <w:rsid w:val="0014045B"/>
    <w:rsid w:val="00203ADA"/>
    <w:rsid w:val="00205859"/>
    <w:rsid w:val="00205E9A"/>
    <w:rsid w:val="00225B27"/>
    <w:rsid w:val="0024668D"/>
    <w:rsid w:val="002A509D"/>
    <w:rsid w:val="002F1278"/>
    <w:rsid w:val="00332196"/>
    <w:rsid w:val="00344A8D"/>
    <w:rsid w:val="00346E18"/>
    <w:rsid w:val="003C0C13"/>
    <w:rsid w:val="003D6FF6"/>
    <w:rsid w:val="003E72AB"/>
    <w:rsid w:val="004731D4"/>
    <w:rsid w:val="004866FF"/>
    <w:rsid w:val="004D6EB1"/>
    <w:rsid w:val="00552005"/>
    <w:rsid w:val="00575FA4"/>
    <w:rsid w:val="00590660"/>
    <w:rsid w:val="0063461E"/>
    <w:rsid w:val="006358A6"/>
    <w:rsid w:val="00635C58"/>
    <w:rsid w:val="00654AC9"/>
    <w:rsid w:val="006B43E7"/>
    <w:rsid w:val="006C4395"/>
    <w:rsid w:val="006F3BFB"/>
    <w:rsid w:val="00727E28"/>
    <w:rsid w:val="00771D24"/>
    <w:rsid w:val="007849E9"/>
    <w:rsid w:val="00797FF1"/>
    <w:rsid w:val="007A32F0"/>
    <w:rsid w:val="007C0857"/>
    <w:rsid w:val="007E3842"/>
    <w:rsid w:val="007E6F53"/>
    <w:rsid w:val="00824A2B"/>
    <w:rsid w:val="008611D7"/>
    <w:rsid w:val="00874A88"/>
    <w:rsid w:val="008D786C"/>
    <w:rsid w:val="009103E8"/>
    <w:rsid w:val="009679D2"/>
    <w:rsid w:val="009E62D0"/>
    <w:rsid w:val="00A040E6"/>
    <w:rsid w:val="00AD2677"/>
    <w:rsid w:val="00B52AB1"/>
    <w:rsid w:val="00B52FEB"/>
    <w:rsid w:val="00B87FCB"/>
    <w:rsid w:val="00B9293E"/>
    <w:rsid w:val="00BB19BD"/>
    <w:rsid w:val="00BD0D1B"/>
    <w:rsid w:val="00BF6430"/>
    <w:rsid w:val="00C2155E"/>
    <w:rsid w:val="00C32BA6"/>
    <w:rsid w:val="00C33CD6"/>
    <w:rsid w:val="00C41A9E"/>
    <w:rsid w:val="00C54A3F"/>
    <w:rsid w:val="00C57EA5"/>
    <w:rsid w:val="00D017B8"/>
    <w:rsid w:val="00D05E92"/>
    <w:rsid w:val="00D2114E"/>
    <w:rsid w:val="00D40880"/>
    <w:rsid w:val="00D555EF"/>
    <w:rsid w:val="00D71AAC"/>
    <w:rsid w:val="00DC7368"/>
    <w:rsid w:val="00DD0075"/>
    <w:rsid w:val="00E46A61"/>
    <w:rsid w:val="00E75ED4"/>
    <w:rsid w:val="00EF5045"/>
    <w:rsid w:val="00F0339B"/>
    <w:rsid w:val="00F1130F"/>
    <w:rsid w:val="00F7104F"/>
    <w:rsid w:val="00FE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11D7"/>
    <w:pPr>
      <w:spacing w:before="240" w:after="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1D7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1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286"/>
    <w:pPr>
      <w:ind w:left="720"/>
      <w:contextualSpacing/>
    </w:pPr>
  </w:style>
  <w:style w:type="paragraph" w:customStyle="1" w:styleId="Standardowytekst">
    <w:name w:val="Standardowy.tekst"/>
    <w:rsid w:val="002A509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</dc:creator>
  <cp:keywords/>
  <dc:description/>
  <cp:lastModifiedBy>Piotr.C</cp:lastModifiedBy>
  <cp:revision>7</cp:revision>
  <cp:lastPrinted>2015-02-19T18:23:00Z</cp:lastPrinted>
  <dcterms:created xsi:type="dcterms:W3CDTF">2015-02-18T19:42:00Z</dcterms:created>
  <dcterms:modified xsi:type="dcterms:W3CDTF">2015-02-19T18:26:00Z</dcterms:modified>
</cp:coreProperties>
</file>